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3F" w:rsidRDefault="00BB2B7A">
      <w:pPr>
        <w:pStyle w:val="Title"/>
        <w:rPr>
          <w:rFonts w:ascii="Arial" w:hAnsi="Arial"/>
        </w:rPr>
      </w:pPr>
      <w:r>
        <w:rPr>
          <w:rFonts w:ascii="Arial" w:hAnsi="Arial"/>
          <w:noProof/>
        </w:rPr>
        <w:drawing>
          <wp:anchor distT="0" distB="0" distL="114300" distR="114300" simplePos="0" relativeHeight="251657728" behindDoc="0" locked="0" layoutInCell="0" allowOverlap="1">
            <wp:simplePos x="0" y="0"/>
            <wp:positionH relativeFrom="column">
              <wp:posOffset>1783080</wp:posOffset>
            </wp:positionH>
            <wp:positionV relativeFrom="paragraph">
              <wp:posOffset>-457200</wp:posOffset>
            </wp:positionV>
            <wp:extent cx="2011680" cy="440690"/>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011680" cy="440690"/>
                    </a:xfrm>
                    <a:prstGeom prst="rect">
                      <a:avLst/>
                    </a:prstGeom>
                    <a:noFill/>
                  </pic:spPr>
                </pic:pic>
              </a:graphicData>
            </a:graphic>
          </wp:anchor>
        </w:drawing>
      </w:r>
      <w:r w:rsidR="003E7A54">
        <w:rPr>
          <w:rFonts w:ascii="Arial" w:hAnsi="Arial"/>
        </w:rPr>
        <w:t>989 Smith Point Road</w:t>
      </w:r>
    </w:p>
    <w:p w:rsidR="00CC103F" w:rsidRDefault="003E7A54">
      <w:pPr>
        <w:pStyle w:val="Heading1"/>
        <w:rPr>
          <w:sz w:val="20"/>
        </w:rPr>
      </w:pPr>
      <w:r>
        <w:rPr>
          <w:sz w:val="20"/>
        </w:rPr>
        <w:t>Reedville, Virginia 22539</w:t>
      </w:r>
    </w:p>
    <w:p w:rsidR="00CC103F" w:rsidRDefault="008C6F9B">
      <w:pPr>
        <w:jc w:val="center"/>
        <w:rPr>
          <w:rFonts w:ascii="Arial" w:hAnsi="Arial"/>
          <w:b/>
        </w:rPr>
      </w:pPr>
      <w:hyperlink r:id="rId8" w:history="1">
        <w:r w:rsidR="003E7A54">
          <w:rPr>
            <w:rStyle w:val="Hyperlink"/>
          </w:rPr>
          <w:t>http://smithpointmarina.com</w:t>
        </w:r>
      </w:hyperlink>
      <w:r w:rsidR="003E7A54">
        <w:rPr>
          <w:rFonts w:ascii="Arial" w:hAnsi="Arial"/>
          <w:b/>
        </w:rPr>
        <w:t>, dan</w:t>
      </w:r>
      <w:r w:rsidR="003B1249">
        <w:rPr>
          <w:rFonts w:ascii="Arial" w:hAnsi="Arial"/>
          <w:b/>
        </w:rPr>
        <w:t>1</w:t>
      </w:r>
      <w:r w:rsidR="003E7A54">
        <w:rPr>
          <w:rFonts w:ascii="Arial" w:hAnsi="Arial"/>
          <w:b/>
        </w:rPr>
        <w:t>@smithpointmarina.com</w:t>
      </w:r>
    </w:p>
    <w:p w:rsidR="00CC103F" w:rsidRDefault="003E7A54">
      <w:pPr>
        <w:jc w:val="center"/>
        <w:rPr>
          <w:rFonts w:ascii="Arial" w:hAnsi="Arial"/>
          <w:b/>
        </w:rPr>
      </w:pPr>
      <w:r>
        <w:rPr>
          <w:rFonts w:ascii="Arial" w:hAnsi="Arial"/>
          <w:b/>
        </w:rPr>
        <w:t>(804) 453-4077</w:t>
      </w:r>
    </w:p>
    <w:p w:rsidR="00103DAB" w:rsidRDefault="00103DAB">
      <w:pPr>
        <w:pStyle w:val="BodyText"/>
        <w:jc w:val="center"/>
        <w:rPr>
          <w:b/>
          <w:sz w:val="20"/>
          <w:u w:val="single"/>
        </w:rPr>
      </w:pPr>
    </w:p>
    <w:p w:rsidR="00CC103F" w:rsidRDefault="00EB1F01">
      <w:pPr>
        <w:pStyle w:val="BodyText"/>
        <w:jc w:val="center"/>
        <w:rPr>
          <w:b/>
          <w:sz w:val="24"/>
          <w:u w:val="single"/>
        </w:rPr>
      </w:pPr>
      <w:r>
        <w:rPr>
          <w:b/>
          <w:sz w:val="20"/>
          <w:u w:val="single"/>
        </w:rPr>
        <w:t>Pontoon</w:t>
      </w:r>
      <w:r w:rsidR="00103DAB">
        <w:rPr>
          <w:b/>
          <w:sz w:val="20"/>
          <w:u w:val="single"/>
        </w:rPr>
        <w:t xml:space="preserve"> </w:t>
      </w:r>
      <w:r w:rsidR="003E7A54">
        <w:rPr>
          <w:b/>
          <w:sz w:val="20"/>
          <w:u w:val="single"/>
        </w:rPr>
        <w:t xml:space="preserve">Rental Agreement – </w:t>
      </w:r>
      <w:r w:rsidR="00103DAB">
        <w:rPr>
          <w:b/>
          <w:sz w:val="20"/>
          <w:u w:val="single"/>
        </w:rPr>
        <w:t>Daily</w:t>
      </w:r>
    </w:p>
    <w:p w:rsidR="00CC103F" w:rsidRDefault="00CC103F">
      <w:pPr>
        <w:pStyle w:val="BodyText"/>
        <w:rPr>
          <w:b/>
          <w:sz w:val="24"/>
        </w:rPr>
      </w:pPr>
    </w:p>
    <w:p w:rsidR="00CC103F" w:rsidRPr="003B1249" w:rsidRDefault="003E7A54">
      <w:pPr>
        <w:pStyle w:val="BodyText"/>
        <w:rPr>
          <w:sz w:val="20"/>
        </w:rPr>
      </w:pPr>
      <w:r w:rsidRPr="003B1249">
        <w:rPr>
          <w:sz w:val="20"/>
        </w:rPr>
        <w:t>This agreement is entered into betwee</w:t>
      </w:r>
      <w:r w:rsidR="00103DAB" w:rsidRPr="003B1249">
        <w:rPr>
          <w:sz w:val="20"/>
        </w:rPr>
        <w:t>n Smith Point Marina, Inc., The OWNER</w:t>
      </w:r>
      <w:r w:rsidRPr="003B1249">
        <w:rPr>
          <w:sz w:val="20"/>
        </w:rPr>
        <w:t xml:space="preserve">, and the below listed individual, herein known as the </w:t>
      </w:r>
      <w:r w:rsidR="00103DAB" w:rsidRPr="003B1249">
        <w:rPr>
          <w:sz w:val="20"/>
        </w:rPr>
        <w:t>RENTER</w:t>
      </w:r>
      <w:r w:rsidRPr="003B1249">
        <w:rPr>
          <w:sz w:val="20"/>
        </w:rPr>
        <w:t xml:space="preserve">.  The </w:t>
      </w:r>
      <w:r w:rsidR="00103DAB" w:rsidRPr="003B1249">
        <w:rPr>
          <w:sz w:val="20"/>
        </w:rPr>
        <w:t>RENTER</w:t>
      </w:r>
      <w:r w:rsidRPr="003B1249">
        <w:rPr>
          <w:sz w:val="20"/>
        </w:rPr>
        <w:t xml:space="preserve"> agrees to the following conditions </w:t>
      </w:r>
      <w:proofErr w:type="gramStart"/>
      <w:r w:rsidRPr="003B1249">
        <w:rPr>
          <w:sz w:val="20"/>
        </w:rPr>
        <w:t>of</w:t>
      </w:r>
      <w:r w:rsidR="00103DAB" w:rsidRPr="003B1249">
        <w:rPr>
          <w:sz w:val="20"/>
        </w:rPr>
        <w:t xml:space="preserve">  renting</w:t>
      </w:r>
      <w:proofErr w:type="gramEnd"/>
      <w:r w:rsidR="00103DAB" w:rsidRPr="003B1249">
        <w:rPr>
          <w:sz w:val="20"/>
        </w:rPr>
        <w:t xml:space="preserve"> one or more Kayaks</w:t>
      </w:r>
      <w:r w:rsidRPr="003B1249">
        <w:rPr>
          <w:sz w:val="20"/>
        </w:rPr>
        <w:t>:</w:t>
      </w:r>
    </w:p>
    <w:p w:rsidR="00CC103F" w:rsidRPr="00BB2B7A" w:rsidRDefault="00CC103F">
      <w:pPr>
        <w:pStyle w:val="BodyText"/>
        <w:rPr>
          <w:rFonts w:cs="Arial"/>
          <w:b/>
          <w:sz w:val="20"/>
        </w:rPr>
      </w:pPr>
    </w:p>
    <w:p w:rsidR="00103DAB" w:rsidRPr="00BB2B7A" w:rsidRDefault="00103DAB" w:rsidP="00103DAB">
      <w:pPr>
        <w:pStyle w:val="BodyText"/>
        <w:numPr>
          <w:ilvl w:val="0"/>
          <w:numId w:val="9"/>
        </w:numPr>
        <w:rPr>
          <w:rFonts w:cs="Arial"/>
          <w:b/>
          <w:sz w:val="20"/>
        </w:rPr>
      </w:pPr>
      <w:r w:rsidRPr="00BB2B7A">
        <w:rPr>
          <w:rFonts w:cs="Arial"/>
          <w:b/>
          <w:sz w:val="20"/>
          <w:u w:val="single"/>
        </w:rPr>
        <w:t>RENTAL HOURS</w:t>
      </w:r>
      <w:r w:rsidRPr="00BB2B7A">
        <w:rPr>
          <w:rFonts w:cs="Arial"/>
          <w:b/>
          <w:sz w:val="20"/>
        </w:rPr>
        <w:t xml:space="preserve">: </w:t>
      </w:r>
      <w:r w:rsidR="000E6B95">
        <w:rPr>
          <w:rFonts w:cs="Arial"/>
          <w:b/>
          <w:sz w:val="20"/>
        </w:rPr>
        <w:t>8</w:t>
      </w:r>
      <w:r w:rsidRPr="00BB2B7A">
        <w:rPr>
          <w:rFonts w:cs="Arial"/>
          <w:b/>
          <w:sz w:val="20"/>
        </w:rPr>
        <w:t>AM TO 4PM DAILY</w:t>
      </w:r>
      <w:r w:rsidR="00DA12A8" w:rsidRPr="00BB2B7A">
        <w:rPr>
          <w:rFonts w:cs="Arial"/>
          <w:b/>
          <w:sz w:val="20"/>
        </w:rPr>
        <w:t xml:space="preserve">.  Rentals are only made from the office at Smith Point Marina.  We do not deliver </w:t>
      </w:r>
      <w:r w:rsidR="00EB1F01">
        <w:rPr>
          <w:rFonts w:cs="Arial"/>
          <w:b/>
          <w:sz w:val="20"/>
        </w:rPr>
        <w:t>the Pontoon</w:t>
      </w:r>
      <w:r w:rsidR="00DA12A8" w:rsidRPr="00BB2B7A">
        <w:rPr>
          <w:rFonts w:cs="Arial"/>
          <w:b/>
          <w:sz w:val="20"/>
        </w:rPr>
        <w:t xml:space="preserve"> to over the road destinations.</w:t>
      </w:r>
    </w:p>
    <w:p w:rsidR="00DA12A8" w:rsidRPr="00BB2B7A" w:rsidRDefault="00DA12A8" w:rsidP="00103DAB">
      <w:pPr>
        <w:pStyle w:val="BodyText"/>
        <w:numPr>
          <w:ilvl w:val="0"/>
          <w:numId w:val="9"/>
        </w:numPr>
        <w:rPr>
          <w:rFonts w:cs="Arial"/>
          <w:b/>
          <w:sz w:val="20"/>
        </w:rPr>
      </w:pPr>
      <w:r w:rsidRPr="00BB2B7A">
        <w:rPr>
          <w:rFonts w:cs="Arial"/>
          <w:b/>
          <w:sz w:val="20"/>
        </w:rPr>
        <w:t xml:space="preserve">RENTAL SECURITY.  The renter will leave </w:t>
      </w:r>
      <w:r w:rsidR="003B1249" w:rsidRPr="00BB2B7A">
        <w:rPr>
          <w:rFonts w:cs="Arial"/>
          <w:b/>
          <w:sz w:val="20"/>
        </w:rPr>
        <w:t xml:space="preserve">a copy of </w:t>
      </w:r>
      <w:r w:rsidRPr="00BB2B7A">
        <w:rPr>
          <w:rFonts w:cs="Arial"/>
          <w:b/>
          <w:sz w:val="20"/>
        </w:rPr>
        <w:t xml:space="preserve">their driver’s license in the Marina </w:t>
      </w:r>
      <w:proofErr w:type="gramStart"/>
      <w:r w:rsidRPr="00BB2B7A">
        <w:rPr>
          <w:rFonts w:cs="Arial"/>
          <w:b/>
          <w:sz w:val="20"/>
        </w:rPr>
        <w:t>Office  during</w:t>
      </w:r>
      <w:proofErr w:type="gramEnd"/>
      <w:r w:rsidRPr="00BB2B7A">
        <w:rPr>
          <w:rFonts w:cs="Arial"/>
          <w:b/>
          <w:sz w:val="20"/>
        </w:rPr>
        <w:t xml:space="preserve"> daily rentals.  Payment for the rental will be made </w:t>
      </w:r>
      <w:r w:rsidR="00256EE2">
        <w:rPr>
          <w:rFonts w:cs="Arial"/>
          <w:b/>
          <w:sz w:val="20"/>
        </w:rPr>
        <w:t>on-line</w:t>
      </w:r>
      <w:r w:rsidRPr="00BB2B7A">
        <w:rPr>
          <w:rFonts w:cs="Arial"/>
          <w:b/>
          <w:sz w:val="20"/>
        </w:rPr>
        <w:t>.</w:t>
      </w:r>
    </w:p>
    <w:p w:rsidR="00103DAB" w:rsidRPr="00BB2B7A" w:rsidRDefault="00103DAB" w:rsidP="00103DAB">
      <w:pPr>
        <w:pStyle w:val="BodyText"/>
        <w:numPr>
          <w:ilvl w:val="0"/>
          <w:numId w:val="9"/>
        </w:numPr>
        <w:rPr>
          <w:rFonts w:cs="Arial"/>
          <w:b/>
          <w:sz w:val="20"/>
        </w:rPr>
      </w:pPr>
      <w:r w:rsidRPr="00BB2B7A">
        <w:rPr>
          <w:rFonts w:cs="Arial"/>
          <w:b/>
          <w:sz w:val="20"/>
          <w:u w:val="single"/>
        </w:rPr>
        <w:t>RENTAL FEE</w:t>
      </w:r>
      <w:r w:rsidR="00DA12A8" w:rsidRPr="00BB2B7A">
        <w:rPr>
          <w:rFonts w:cs="Arial"/>
          <w:b/>
          <w:sz w:val="20"/>
        </w:rPr>
        <w:t xml:space="preserve">.  </w:t>
      </w:r>
    </w:p>
    <w:p w:rsidR="00CC103F" w:rsidRPr="00EB1F01" w:rsidRDefault="00A612A3" w:rsidP="00BB2B7A">
      <w:pPr>
        <w:pStyle w:val="BodyText"/>
        <w:numPr>
          <w:ilvl w:val="0"/>
          <w:numId w:val="10"/>
        </w:numPr>
        <w:rPr>
          <w:rFonts w:cs="Arial"/>
          <w:b/>
          <w:sz w:val="20"/>
        </w:rPr>
      </w:pPr>
      <w:r>
        <w:rPr>
          <w:rFonts w:cs="Arial"/>
          <w:b/>
          <w:sz w:val="20"/>
        </w:rPr>
        <w:t>As stated on the rental app.</w:t>
      </w:r>
    </w:p>
    <w:p w:rsidR="00103DAB" w:rsidRPr="00BB2B7A" w:rsidRDefault="003B1249" w:rsidP="00103DAB">
      <w:pPr>
        <w:pStyle w:val="BodyText"/>
        <w:numPr>
          <w:ilvl w:val="0"/>
          <w:numId w:val="9"/>
        </w:numPr>
        <w:tabs>
          <w:tab w:val="left" w:pos="90"/>
          <w:tab w:val="left" w:pos="180"/>
        </w:tabs>
        <w:rPr>
          <w:rFonts w:cs="Arial"/>
          <w:b/>
          <w:sz w:val="20"/>
          <w:u w:val="single"/>
        </w:rPr>
      </w:pPr>
      <w:r w:rsidRPr="00BB2B7A">
        <w:rPr>
          <w:rFonts w:cs="Arial"/>
          <w:b/>
          <w:sz w:val="20"/>
        </w:rPr>
        <w:t xml:space="preserve">  </w:t>
      </w:r>
      <w:r w:rsidR="00BB2B7A">
        <w:rPr>
          <w:rFonts w:cs="Arial"/>
          <w:b/>
          <w:sz w:val="20"/>
        </w:rPr>
        <w:t xml:space="preserve"> </w:t>
      </w:r>
      <w:r w:rsidR="00103DAB" w:rsidRPr="00BB2B7A">
        <w:rPr>
          <w:rFonts w:cs="Arial"/>
          <w:b/>
          <w:sz w:val="20"/>
          <w:u w:val="single"/>
        </w:rPr>
        <w:t xml:space="preserve">SAFETY: </w:t>
      </w:r>
    </w:p>
    <w:p w:rsidR="00EB1F01" w:rsidRDefault="00EB1F01" w:rsidP="00103DAB">
      <w:pPr>
        <w:pStyle w:val="BodyText"/>
        <w:numPr>
          <w:ilvl w:val="0"/>
          <w:numId w:val="11"/>
        </w:numPr>
        <w:tabs>
          <w:tab w:val="left" w:pos="90"/>
          <w:tab w:val="left" w:pos="180"/>
        </w:tabs>
        <w:rPr>
          <w:rFonts w:cs="Arial"/>
          <w:b/>
          <w:sz w:val="20"/>
        </w:rPr>
      </w:pPr>
      <w:r>
        <w:rPr>
          <w:rFonts w:cs="Arial"/>
          <w:b/>
          <w:sz w:val="20"/>
        </w:rPr>
        <w:t xml:space="preserve">Renter must have completed a </w:t>
      </w:r>
      <w:r w:rsidR="008C54C8">
        <w:rPr>
          <w:rFonts w:cs="Arial"/>
          <w:b/>
          <w:sz w:val="20"/>
        </w:rPr>
        <w:t>NASBLA  approved Boating Safety Course and provide proof of completion at the check-in for the rental</w:t>
      </w:r>
    </w:p>
    <w:p w:rsidR="00103DAB" w:rsidRPr="00BB2B7A" w:rsidRDefault="00103DAB" w:rsidP="00103DAB">
      <w:pPr>
        <w:pStyle w:val="BodyText"/>
        <w:numPr>
          <w:ilvl w:val="0"/>
          <w:numId w:val="11"/>
        </w:numPr>
        <w:tabs>
          <w:tab w:val="left" w:pos="90"/>
          <w:tab w:val="left" w:pos="180"/>
        </w:tabs>
        <w:rPr>
          <w:rFonts w:cs="Arial"/>
          <w:b/>
          <w:sz w:val="20"/>
        </w:rPr>
      </w:pPr>
      <w:r w:rsidRPr="00BB2B7A">
        <w:rPr>
          <w:rFonts w:cs="Arial"/>
          <w:b/>
          <w:sz w:val="20"/>
        </w:rPr>
        <w:t xml:space="preserve">Renter agrees that all persons </w:t>
      </w:r>
      <w:r w:rsidR="00EB1F01">
        <w:rPr>
          <w:rFonts w:cs="Arial"/>
          <w:b/>
          <w:sz w:val="20"/>
        </w:rPr>
        <w:t>under the age of 12</w:t>
      </w:r>
      <w:r w:rsidRPr="00BB2B7A">
        <w:rPr>
          <w:rFonts w:cs="Arial"/>
          <w:b/>
          <w:sz w:val="20"/>
        </w:rPr>
        <w:t xml:space="preserve"> in the </w:t>
      </w:r>
      <w:r w:rsidR="00EB1F01">
        <w:rPr>
          <w:rFonts w:cs="Arial"/>
          <w:b/>
          <w:sz w:val="20"/>
        </w:rPr>
        <w:t>PONTOON</w:t>
      </w:r>
      <w:r w:rsidRPr="00BB2B7A">
        <w:rPr>
          <w:rFonts w:cs="Arial"/>
          <w:b/>
          <w:sz w:val="20"/>
        </w:rPr>
        <w:t xml:space="preserve"> will at all times wear their life jacket.</w:t>
      </w:r>
    </w:p>
    <w:p w:rsidR="00103DAB" w:rsidRPr="00BB2B7A" w:rsidRDefault="00103DAB" w:rsidP="00103DAB">
      <w:pPr>
        <w:pStyle w:val="BodyText"/>
        <w:numPr>
          <w:ilvl w:val="0"/>
          <w:numId w:val="11"/>
        </w:numPr>
        <w:tabs>
          <w:tab w:val="left" w:pos="90"/>
          <w:tab w:val="left" w:pos="180"/>
        </w:tabs>
        <w:rPr>
          <w:rFonts w:cs="Arial"/>
          <w:b/>
          <w:sz w:val="20"/>
        </w:rPr>
      </w:pPr>
      <w:r w:rsidRPr="00BB2B7A">
        <w:rPr>
          <w:rFonts w:cs="Arial"/>
          <w:b/>
          <w:sz w:val="20"/>
        </w:rPr>
        <w:t>Renter agrees th</w:t>
      </w:r>
      <w:r w:rsidR="00DA12A8" w:rsidRPr="00BB2B7A">
        <w:rPr>
          <w:rFonts w:cs="Arial"/>
          <w:b/>
          <w:sz w:val="20"/>
        </w:rPr>
        <w:t>at</w:t>
      </w:r>
      <w:r w:rsidRPr="00BB2B7A">
        <w:rPr>
          <w:rFonts w:cs="Arial"/>
          <w:b/>
          <w:sz w:val="20"/>
        </w:rPr>
        <w:t xml:space="preserve"> the </w:t>
      </w:r>
      <w:r w:rsidR="00EB1F01">
        <w:rPr>
          <w:rFonts w:cs="Arial"/>
          <w:b/>
          <w:sz w:val="20"/>
        </w:rPr>
        <w:t>PONTOON</w:t>
      </w:r>
      <w:r w:rsidR="00D47641" w:rsidRPr="00BB2B7A">
        <w:rPr>
          <w:rFonts w:cs="Arial"/>
          <w:b/>
          <w:sz w:val="20"/>
        </w:rPr>
        <w:t xml:space="preserve"> will be navigated wherever possible </w:t>
      </w:r>
      <w:r w:rsidR="00EB1F01">
        <w:rPr>
          <w:rFonts w:cs="Arial"/>
          <w:b/>
          <w:sz w:val="20"/>
        </w:rPr>
        <w:t>INSIDE</w:t>
      </w:r>
      <w:r w:rsidR="00D47641" w:rsidRPr="00BB2B7A">
        <w:rPr>
          <w:rFonts w:cs="Arial"/>
          <w:b/>
          <w:sz w:val="20"/>
        </w:rPr>
        <w:t xml:space="preserve"> of navigationa</w:t>
      </w:r>
      <w:r w:rsidR="00EB1F01">
        <w:rPr>
          <w:rFonts w:cs="Arial"/>
          <w:b/>
          <w:sz w:val="20"/>
        </w:rPr>
        <w:t>l channels.</w:t>
      </w:r>
    </w:p>
    <w:p w:rsidR="00D47641" w:rsidRPr="00BB2B7A" w:rsidRDefault="00D47641" w:rsidP="00103DAB">
      <w:pPr>
        <w:pStyle w:val="BodyText"/>
        <w:numPr>
          <w:ilvl w:val="0"/>
          <w:numId w:val="11"/>
        </w:numPr>
        <w:tabs>
          <w:tab w:val="left" w:pos="90"/>
          <w:tab w:val="left" w:pos="180"/>
        </w:tabs>
        <w:rPr>
          <w:rFonts w:cs="Arial"/>
          <w:b/>
          <w:sz w:val="20"/>
        </w:rPr>
      </w:pPr>
      <w:r w:rsidRPr="00BB2B7A">
        <w:rPr>
          <w:rFonts w:cs="Arial"/>
          <w:b/>
          <w:sz w:val="20"/>
        </w:rPr>
        <w:t xml:space="preserve">Renter takes full responsibility for any damage or injury to boat, equipment, or people caused by any reason and will hold harmless the RENTER in the event of damage or injury while operating, boarding or leaving the </w:t>
      </w:r>
      <w:r w:rsidR="00EB1F01">
        <w:rPr>
          <w:rFonts w:cs="Arial"/>
          <w:b/>
          <w:sz w:val="20"/>
        </w:rPr>
        <w:t>PONTOON</w:t>
      </w:r>
      <w:r w:rsidR="00DA12A8" w:rsidRPr="00BB2B7A">
        <w:rPr>
          <w:rFonts w:cs="Arial"/>
          <w:b/>
          <w:sz w:val="20"/>
        </w:rPr>
        <w:t>.</w:t>
      </w:r>
    </w:p>
    <w:p w:rsidR="00DA12A8" w:rsidRDefault="00DA12A8" w:rsidP="00BB2B7A">
      <w:pPr>
        <w:pStyle w:val="BodyText"/>
        <w:numPr>
          <w:ilvl w:val="0"/>
          <w:numId w:val="11"/>
        </w:numPr>
        <w:tabs>
          <w:tab w:val="left" w:pos="90"/>
          <w:tab w:val="left" w:pos="180"/>
        </w:tabs>
        <w:rPr>
          <w:rFonts w:cs="Arial"/>
          <w:b/>
          <w:sz w:val="20"/>
        </w:rPr>
      </w:pPr>
      <w:r w:rsidRPr="00BB2B7A">
        <w:rPr>
          <w:rFonts w:cs="Arial"/>
          <w:b/>
          <w:sz w:val="20"/>
        </w:rPr>
        <w:t xml:space="preserve">Limits of </w:t>
      </w:r>
      <w:r w:rsidR="00EB1F01">
        <w:rPr>
          <w:rFonts w:cs="Arial"/>
          <w:b/>
          <w:sz w:val="20"/>
        </w:rPr>
        <w:t>PONTOON</w:t>
      </w:r>
      <w:r w:rsidRPr="00BB2B7A">
        <w:rPr>
          <w:rFonts w:cs="Arial"/>
          <w:b/>
          <w:sz w:val="20"/>
        </w:rPr>
        <w:t xml:space="preserve"> travel.  </w:t>
      </w:r>
      <w:r w:rsidR="00EB1F01">
        <w:rPr>
          <w:rFonts w:cs="Arial"/>
          <w:b/>
          <w:sz w:val="20"/>
        </w:rPr>
        <w:t>The PONTOON</w:t>
      </w:r>
      <w:r w:rsidRPr="00BB2B7A">
        <w:rPr>
          <w:rFonts w:cs="Arial"/>
          <w:b/>
          <w:sz w:val="20"/>
        </w:rPr>
        <w:t xml:space="preserve"> may only be used within the confines of the Little Wicomico River, ups</w:t>
      </w:r>
      <w:r w:rsidR="009F6C4C">
        <w:rPr>
          <w:rFonts w:cs="Arial"/>
          <w:b/>
          <w:sz w:val="20"/>
        </w:rPr>
        <w:t>tream of River Marker Green 7 as detailed in attached chart</w:t>
      </w:r>
      <w:r w:rsidRPr="00BB2B7A">
        <w:rPr>
          <w:rFonts w:cs="Arial"/>
          <w:b/>
          <w:sz w:val="20"/>
        </w:rPr>
        <w:t>Under no circumstances ma</w:t>
      </w:r>
      <w:r w:rsidR="00EB1F01">
        <w:rPr>
          <w:rFonts w:cs="Arial"/>
          <w:b/>
          <w:sz w:val="20"/>
        </w:rPr>
        <w:t>y</w:t>
      </w:r>
      <w:r w:rsidRPr="00BB2B7A">
        <w:rPr>
          <w:rFonts w:cs="Arial"/>
          <w:b/>
          <w:sz w:val="20"/>
        </w:rPr>
        <w:t xml:space="preserve"> the </w:t>
      </w:r>
      <w:r w:rsidR="00EB1F01">
        <w:rPr>
          <w:rFonts w:cs="Arial"/>
          <w:b/>
          <w:sz w:val="20"/>
        </w:rPr>
        <w:t>PONTOON</w:t>
      </w:r>
      <w:r w:rsidRPr="00BB2B7A">
        <w:rPr>
          <w:rFonts w:cs="Arial"/>
          <w:b/>
          <w:sz w:val="20"/>
        </w:rPr>
        <w:t xml:space="preserve"> be taken through the Little Wicomico River Jetties or into the Chesapeake Bay.</w:t>
      </w:r>
      <w:r w:rsidR="00B523B4">
        <w:rPr>
          <w:rFonts w:cs="Arial"/>
          <w:b/>
          <w:sz w:val="20"/>
        </w:rPr>
        <w:t xml:space="preserve">  </w:t>
      </w:r>
    </w:p>
    <w:p w:rsidR="00EB1F01" w:rsidRPr="00BB2B7A" w:rsidRDefault="00EB1F01" w:rsidP="00EB1F01">
      <w:pPr>
        <w:pStyle w:val="BodyText"/>
        <w:tabs>
          <w:tab w:val="left" w:pos="90"/>
          <w:tab w:val="left" w:pos="180"/>
        </w:tabs>
        <w:ind w:left="720"/>
        <w:rPr>
          <w:rFonts w:cs="Arial"/>
          <w:b/>
          <w:sz w:val="20"/>
        </w:rPr>
      </w:pPr>
    </w:p>
    <w:p w:rsidR="00103DAB" w:rsidRPr="00BB2B7A" w:rsidRDefault="00103DAB" w:rsidP="00103DAB">
      <w:pPr>
        <w:pStyle w:val="BodyText"/>
        <w:numPr>
          <w:ilvl w:val="0"/>
          <w:numId w:val="9"/>
        </w:numPr>
        <w:tabs>
          <w:tab w:val="left" w:pos="90"/>
          <w:tab w:val="left" w:pos="180"/>
        </w:tabs>
        <w:rPr>
          <w:rFonts w:cs="Arial"/>
          <w:b/>
          <w:sz w:val="20"/>
        </w:rPr>
      </w:pPr>
      <w:r w:rsidRPr="00BB2B7A">
        <w:rPr>
          <w:rFonts w:cs="Arial"/>
          <w:b/>
          <w:sz w:val="20"/>
        </w:rPr>
        <w:t xml:space="preserve"> </w:t>
      </w:r>
      <w:r w:rsidR="00BB2B7A">
        <w:rPr>
          <w:rFonts w:cs="Arial"/>
          <w:b/>
          <w:sz w:val="20"/>
        </w:rPr>
        <w:t xml:space="preserve">  </w:t>
      </w:r>
      <w:r w:rsidRPr="00BB2B7A">
        <w:rPr>
          <w:rFonts w:cs="Arial"/>
          <w:b/>
          <w:sz w:val="20"/>
          <w:u w:val="single"/>
        </w:rPr>
        <w:t>LOST/DAMAGED</w:t>
      </w:r>
      <w:r w:rsidR="00BB2B7A" w:rsidRPr="00BB2B7A">
        <w:rPr>
          <w:rFonts w:cs="Arial"/>
          <w:b/>
          <w:sz w:val="20"/>
          <w:u w:val="single"/>
        </w:rPr>
        <w:t>/STOLEN</w:t>
      </w:r>
      <w:r w:rsidRPr="00BB2B7A">
        <w:rPr>
          <w:rFonts w:cs="Arial"/>
          <w:b/>
          <w:sz w:val="20"/>
          <w:u w:val="single"/>
        </w:rPr>
        <w:t xml:space="preserve"> EQUIPMENT CHARGE</w:t>
      </w:r>
      <w:r w:rsidRPr="00BB2B7A">
        <w:rPr>
          <w:rFonts w:cs="Arial"/>
          <w:b/>
          <w:sz w:val="20"/>
        </w:rPr>
        <w:t>:</w:t>
      </w:r>
    </w:p>
    <w:p w:rsidR="00256EE2" w:rsidRDefault="00EB1F01" w:rsidP="00103DAB">
      <w:pPr>
        <w:pStyle w:val="BodyText"/>
        <w:numPr>
          <w:ilvl w:val="1"/>
          <w:numId w:val="9"/>
        </w:numPr>
        <w:tabs>
          <w:tab w:val="left" w:pos="90"/>
          <w:tab w:val="left" w:pos="180"/>
        </w:tabs>
        <w:rPr>
          <w:rFonts w:cs="Arial"/>
          <w:b/>
          <w:sz w:val="20"/>
        </w:rPr>
      </w:pPr>
      <w:r w:rsidRPr="00256EE2">
        <w:rPr>
          <w:rFonts w:cs="Arial"/>
          <w:b/>
          <w:sz w:val="20"/>
        </w:rPr>
        <w:t>Aluminum pontoons</w:t>
      </w:r>
      <w:r w:rsidR="00D47641" w:rsidRPr="00256EE2">
        <w:rPr>
          <w:rFonts w:cs="Arial"/>
          <w:b/>
          <w:sz w:val="20"/>
        </w:rPr>
        <w:t xml:space="preserve"> are by their nature extremely tough and not easily damaged.  They are also not easily repaired.</w:t>
      </w:r>
      <w:r w:rsidR="00256EE2">
        <w:rPr>
          <w:rFonts w:cs="Arial"/>
          <w:b/>
          <w:sz w:val="20"/>
        </w:rPr>
        <w:t xml:space="preserve">  Rental fee includes renters insurance provided by GEICO.  </w:t>
      </w:r>
      <w:r w:rsidR="005944E3">
        <w:rPr>
          <w:rFonts w:cs="Arial"/>
          <w:b/>
          <w:sz w:val="20"/>
        </w:rPr>
        <w:t xml:space="preserve">The insurance comes with a $1000 deductable for boat damage for which the renter will be responsible.  </w:t>
      </w:r>
      <w:r w:rsidR="00256EE2">
        <w:rPr>
          <w:rFonts w:cs="Arial"/>
          <w:b/>
          <w:sz w:val="20"/>
        </w:rPr>
        <w:t>Any damage should be reported immediately to the office</w:t>
      </w:r>
      <w:r w:rsidR="00D47641" w:rsidRPr="00256EE2">
        <w:rPr>
          <w:rFonts w:cs="Arial"/>
          <w:b/>
          <w:sz w:val="20"/>
        </w:rPr>
        <w:t xml:space="preserve"> </w:t>
      </w:r>
    </w:p>
    <w:p w:rsidR="00D47641" w:rsidRPr="00256EE2" w:rsidRDefault="00D47641" w:rsidP="00103DAB">
      <w:pPr>
        <w:pStyle w:val="BodyText"/>
        <w:numPr>
          <w:ilvl w:val="1"/>
          <w:numId w:val="9"/>
        </w:numPr>
        <w:tabs>
          <w:tab w:val="left" w:pos="90"/>
          <w:tab w:val="left" w:pos="180"/>
        </w:tabs>
        <w:rPr>
          <w:rFonts w:cs="Arial"/>
          <w:b/>
          <w:sz w:val="20"/>
        </w:rPr>
      </w:pPr>
      <w:r w:rsidRPr="00256EE2">
        <w:rPr>
          <w:rFonts w:cs="Arial"/>
          <w:b/>
          <w:sz w:val="20"/>
        </w:rPr>
        <w:t>Loss or damage to life jacket $</w:t>
      </w:r>
      <w:r w:rsidR="00256EE2">
        <w:rPr>
          <w:rFonts w:cs="Arial"/>
          <w:b/>
          <w:sz w:val="20"/>
        </w:rPr>
        <w:t>2</w:t>
      </w:r>
      <w:r w:rsidRPr="00256EE2">
        <w:rPr>
          <w:rFonts w:cs="Arial"/>
          <w:b/>
          <w:sz w:val="20"/>
        </w:rPr>
        <w:t>0</w:t>
      </w:r>
      <w:r w:rsidR="00B523B4" w:rsidRPr="00256EE2">
        <w:rPr>
          <w:rFonts w:cs="Arial"/>
          <w:b/>
          <w:sz w:val="20"/>
        </w:rPr>
        <w:t xml:space="preserve"> each.</w:t>
      </w:r>
    </w:p>
    <w:p w:rsidR="00CC103F" w:rsidRPr="00BB2B7A" w:rsidRDefault="00BB2B7A" w:rsidP="003B1249">
      <w:pPr>
        <w:pStyle w:val="BodyText"/>
        <w:numPr>
          <w:ilvl w:val="0"/>
          <w:numId w:val="9"/>
        </w:numPr>
        <w:tabs>
          <w:tab w:val="left" w:pos="90"/>
          <w:tab w:val="left" w:pos="180"/>
        </w:tabs>
        <w:rPr>
          <w:rFonts w:cs="Arial"/>
          <w:b/>
          <w:sz w:val="20"/>
        </w:rPr>
      </w:pPr>
      <w:r w:rsidRPr="00BB2B7A">
        <w:rPr>
          <w:rFonts w:cs="Arial"/>
          <w:b/>
          <w:sz w:val="20"/>
        </w:rPr>
        <w:t xml:space="preserve">  </w:t>
      </w:r>
      <w:r w:rsidR="00DA12A8" w:rsidRPr="00BB2B7A">
        <w:rPr>
          <w:rFonts w:cs="Arial"/>
          <w:b/>
          <w:sz w:val="20"/>
          <w:u w:val="single"/>
        </w:rPr>
        <w:t>PICKUP CHARGE</w:t>
      </w:r>
      <w:r w:rsidR="00DA12A8" w:rsidRPr="00BB2B7A">
        <w:rPr>
          <w:rFonts w:cs="Arial"/>
          <w:b/>
          <w:sz w:val="20"/>
        </w:rPr>
        <w:t>:  If for any reason</w:t>
      </w:r>
      <w:r w:rsidR="00256EE2">
        <w:rPr>
          <w:rFonts w:cs="Arial"/>
          <w:b/>
          <w:sz w:val="20"/>
        </w:rPr>
        <w:t xml:space="preserve"> other than motor failure</w:t>
      </w:r>
      <w:r w:rsidR="00DA12A8" w:rsidRPr="00BB2B7A">
        <w:rPr>
          <w:rFonts w:cs="Arial"/>
          <w:b/>
          <w:sz w:val="20"/>
        </w:rPr>
        <w:t xml:space="preserve"> the </w:t>
      </w:r>
      <w:r w:rsidR="00256EE2">
        <w:rPr>
          <w:rFonts w:cs="Arial"/>
          <w:b/>
          <w:sz w:val="20"/>
        </w:rPr>
        <w:t>PONTOON</w:t>
      </w:r>
      <w:r w:rsidR="00DA12A8" w:rsidRPr="00BB2B7A">
        <w:rPr>
          <w:rFonts w:cs="Arial"/>
          <w:b/>
          <w:sz w:val="20"/>
        </w:rPr>
        <w:t xml:space="preserve"> or equipme</w:t>
      </w:r>
      <w:r w:rsidRPr="00BB2B7A">
        <w:rPr>
          <w:rFonts w:cs="Arial"/>
          <w:b/>
          <w:sz w:val="20"/>
        </w:rPr>
        <w:t>n</w:t>
      </w:r>
      <w:r w:rsidR="00DA12A8" w:rsidRPr="00BB2B7A">
        <w:rPr>
          <w:rFonts w:cs="Arial"/>
          <w:b/>
          <w:sz w:val="20"/>
        </w:rPr>
        <w:t xml:space="preserve">t has to be picked up by Marina personnel, </w:t>
      </w:r>
      <w:proofErr w:type="gramStart"/>
      <w:r w:rsidR="00DA12A8" w:rsidRPr="00BB2B7A">
        <w:rPr>
          <w:rFonts w:cs="Arial"/>
          <w:b/>
          <w:sz w:val="20"/>
        </w:rPr>
        <w:t>there</w:t>
      </w:r>
      <w:r w:rsidR="003B1249" w:rsidRPr="00BB2B7A">
        <w:rPr>
          <w:rFonts w:cs="Arial"/>
          <w:b/>
          <w:sz w:val="20"/>
        </w:rPr>
        <w:t xml:space="preserve"> </w:t>
      </w:r>
      <w:r w:rsidR="00DA12A8" w:rsidRPr="00BB2B7A">
        <w:rPr>
          <w:rFonts w:cs="Arial"/>
          <w:b/>
          <w:sz w:val="20"/>
        </w:rPr>
        <w:t xml:space="preserve"> wil</w:t>
      </w:r>
      <w:r w:rsidR="003B1249" w:rsidRPr="00BB2B7A">
        <w:rPr>
          <w:rFonts w:cs="Arial"/>
          <w:b/>
          <w:sz w:val="20"/>
        </w:rPr>
        <w:t>l</w:t>
      </w:r>
      <w:proofErr w:type="gramEnd"/>
      <w:r w:rsidR="00B523B4">
        <w:rPr>
          <w:rFonts w:cs="Arial"/>
          <w:b/>
          <w:sz w:val="20"/>
        </w:rPr>
        <w:t xml:space="preserve"> be a $50  pickup charge if not previously arranged.</w:t>
      </w:r>
    </w:p>
    <w:p w:rsidR="00CC103F" w:rsidRPr="00BB2B7A" w:rsidRDefault="00CC103F">
      <w:pPr>
        <w:pStyle w:val="BodyText2"/>
        <w:rPr>
          <w:rFonts w:ascii="Arial" w:hAnsi="Arial" w:cs="Arial"/>
        </w:rPr>
      </w:pPr>
    </w:p>
    <w:p w:rsidR="003B1249" w:rsidRPr="00BB2B7A" w:rsidRDefault="003B1249">
      <w:pPr>
        <w:pStyle w:val="BodyText2"/>
        <w:rPr>
          <w:rFonts w:ascii="Arial" w:hAnsi="Arial" w:cs="Arial"/>
        </w:rPr>
      </w:pPr>
      <w:r w:rsidRPr="00BB2B7A">
        <w:rPr>
          <w:rFonts w:ascii="Arial" w:hAnsi="Arial" w:cs="Arial"/>
        </w:rPr>
        <w:t>ITEMS RENTED:</w:t>
      </w:r>
      <w:r w:rsidR="00E75892">
        <w:rPr>
          <w:rFonts w:ascii="Arial" w:hAnsi="Arial" w:cs="Arial"/>
        </w:rPr>
        <w:t xml:space="preserve"> Pre-inspection</w:t>
      </w:r>
      <w:r w:rsidRPr="00BB2B7A">
        <w:rPr>
          <w:rFonts w:ascii="Arial" w:hAnsi="Arial" w:cs="Arial"/>
        </w:rPr>
        <w:tab/>
      </w:r>
      <w:r w:rsidRPr="00BB2B7A">
        <w:rPr>
          <w:rFonts w:ascii="Arial" w:hAnsi="Arial" w:cs="Arial"/>
        </w:rPr>
        <w:tab/>
      </w:r>
      <w:r w:rsidRPr="00BB2B7A">
        <w:rPr>
          <w:rFonts w:ascii="Arial" w:hAnsi="Arial" w:cs="Arial"/>
        </w:rPr>
        <w:tab/>
      </w:r>
    </w:p>
    <w:p w:rsidR="003B1249" w:rsidRPr="00BB2B7A" w:rsidRDefault="003B1249">
      <w:pPr>
        <w:pStyle w:val="BodyText2"/>
        <w:rPr>
          <w:rFonts w:ascii="Arial" w:hAnsi="Arial" w:cs="Arial"/>
        </w:rPr>
      </w:pPr>
    </w:p>
    <w:p w:rsidR="00E75892" w:rsidRDefault="00EB1F01">
      <w:pPr>
        <w:pStyle w:val="BodyText2"/>
        <w:rPr>
          <w:rFonts w:ascii="Arial" w:hAnsi="Arial" w:cs="Arial"/>
        </w:rPr>
      </w:pPr>
      <w:r>
        <w:rPr>
          <w:rFonts w:ascii="Arial" w:hAnsi="Arial" w:cs="Arial"/>
        </w:rPr>
        <w:t>22’ AQUA PATIO PONTOON WITH 70 HP YAMAHA ENGINE</w:t>
      </w:r>
      <w:r w:rsidR="003B1249" w:rsidRPr="00BB2B7A">
        <w:rPr>
          <w:rFonts w:ascii="Arial" w:hAnsi="Arial" w:cs="Arial"/>
        </w:rPr>
        <w:t>:</w:t>
      </w:r>
    </w:p>
    <w:p w:rsidR="00EB1F01" w:rsidRDefault="00E75892">
      <w:pPr>
        <w:pStyle w:val="BodyText2"/>
        <w:rPr>
          <w:rFonts w:ascii="Arial" w:hAnsi="Arial" w:cs="Arial"/>
        </w:rPr>
      </w:pPr>
      <w:proofErr w:type="gramStart"/>
      <w:r>
        <w:rPr>
          <w:rFonts w:ascii="Arial" w:hAnsi="Arial" w:cs="Arial"/>
        </w:rPr>
        <w:t>Condition – Full tank of Gas and oil.</w:t>
      </w:r>
      <w:proofErr w:type="gramEnd"/>
      <w:r>
        <w:rPr>
          <w:rFonts w:ascii="Arial" w:hAnsi="Arial" w:cs="Arial"/>
        </w:rPr>
        <w:t xml:space="preserve">  No dents in hull or deck area.  Radios, </w:t>
      </w:r>
      <w:proofErr w:type="gramStart"/>
      <w:r>
        <w:rPr>
          <w:rFonts w:ascii="Arial" w:hAnsi="Arial" w:cs="Arial"/>
        </w:rPr>
        <w:t>fishfinder  and</w:t>
      </w:r>
      <w:proofErr w:type="gramEnd"/>
      <w:r>
        <w:rPr>
          <w:rFonts w:ascii="Arial" w:hAnsi="Arial" w:cs="Arial"/>
        </w:rPr>
        <w:t xml:space="preserve"> lights working</w:t>
      </w:r>
      <w:r w:rsidR="003B1249" w:rsidRPr="00BB2B7A">
        <w:rPr>
          <w:rFonts w:ascii="Arial" w:hAnsi="Arial" w:cs="Arial"/>
        </w:rPr>
        <w:t xml:space="preserve">_________   </w:t>
      </w:r>
    </w:p>
    <w:p w:rsidR="00E75892" w:rsidRDefault="00E75892">
      <w:pPr>
        <w:pStyle w:val="BodyText2"/>
        <w:rPr>
          <w:rFonts w:ascii="Arial" w:hAnsi="Arial" w:cs="Arial"/>
        </w:rPr>
      </w:pPr>
    </w:p>
    <w:p w:rsidR="00E75892" w:rsidRPr="00BB2B7A" w:rsidRDefault="00E75892">
      <w:pPr>
        <w:pStyle w:val="BodyText2"/>
        <w:rPr>
          <w:rFonts w:ascii="Arial" w:hAnsi="Arial" w:cs="Arial"/>
        </w:rPr>
      </w:pPr>
      <w:r>
        <w:rPr>
          <w:rFonts w:ascii="Arial" w:hAnsi="Arial" w:cs="Arial"/>
        </w:rPr>
        <w:t>Safety Equipment; 7 Life Jackets, Whistle, Horn, 4 flares, VHF Radio, GPS/fishfinder_________________</w:t>
      </w:r>
    </w:p>
    <w:p w:rsidR="003B1249" w:rsidRPr="00BB2B7A" w:rsidRDefault="003B1249">
      <w:pPr>
        <w:pStyle w:val="BodyText2"/>
        <w:rPr>
          <w:rFonts w:ascii="Arial" w:hAnsi="Arial" w:cs="Arial"/>
        </w:rPr>
      </w:pPr>
    </w:p>
    <w:p w:rsidR="00CC103F" w:rsidRPr="00BB2B7A" w:rsidRDefault="003E7A54">
      <w:pPr>
        <w:pStyle w:val="BodyText2"/>
        <w:rPr>
          <w:rFonts w:ascii="Arial" w:hAnsi="Arial" w:cs="Arial"/>
        </w:rPr>
      </w:pPr>
      <w:r w:rsidRPr="00BB2B7A">
        <w:rPr>
          <w:rFonts w:ascii="Arial" w:hAnsi="Arial" w:cs="Arial"/>
        </w:rPr>
        <w:t>Signed</w:t>
      </w:r>
      <w:proofErr w:type="gramStart"/>
      <w:r w:rsidRPr="00BB2B7A">
        <w:rPr>
          <w:rFonts w:ascii="Arial" w:hAnsi="Arial" w:cs="Arial"/>
        </w:rPr>
        <w:t>:_</w:t>
      </w:r>
      <w:proofErr w:type="gramEnd"/>
      <w:r w:rsidRPr="00BB2B7A">
        <w:rPr>
          <w:rFonts w:ascii="Arial" w:hAnsi="Arial" w:cs="Arial"/>
        </w:rPr>
        <w:t>________________________________________________</w:t>
      </w:r>
      <w:r w:rsidR="00BB2B7A" w:rsidRPr="00BB2B7A">
        <w:rPr>
          <w:rFonts w:ascii="Arial" w:hAnsi="Arial" w:cs="Arial"/>
        </w:rPr>
        <w:t>_________</w:t>
      </w:r>
      <w:r w:rsidRPr="00BB2B7A">
        <w:rPr>
          <w:rFonts w:ascii="Arial" w:hAnsi="Arial" w:cs="Arial"/>
        </w:rPr>
        <w:t xml:space="preserve">_  </w:t>
      </w:r>
    </w:p>
    <w:p w:rsidR="00CC103F" w:rsidRPr="00BB2B7A" w:rsidRDefault="00CC103F">
      <w:pPr>
        <w:pStyle w:val="BodyText2"/>
        <w:rPr>
          <w:rFonts w:ascii="Arial" w:hAnsi="Arial" w:cs="Arial"/>
        </w:rPr>
      </w:pPr>
    </w:p>
    <w:p w:rsidR="003B1249" w:rsidRPr="00BB2B7A" w:rsidRDefault="003B1249">
      <w:pPr>
        <w:pStyle w:val="BodyText2"/>
        <w:rPr>
          <w:rFonts w:ascii="Arial" w:hAnsi="Arial" w:cs="Arial"/>
        </w:rPr>
      </w:pPr>
      <w:r w:rsidRPr="00BB2B7A">
        <w:rPr>
          <w:rFonts w:ascii="Arial" w:hAnsi="Arial" w:cs="Arial"/>
        </w:rPr>
        <w:t>Address</w:t>
      </w:r>
      <w:proofErr w:type="gramStart"/>
      <w:r w:rsidRPr="00BB2B7A">
        <w:rPr>
          <w:rFonts w:ascii="Arial" w:hAnsi="Arial" w:cs="Arial"/>
        </w:rPr>
        <w:t>:</w:t>
      </w:r>
      <w:r w:rsidR="00BB2B7A" w:rsidRPr="00BB2B7A">
        <w:rPr>
          <w:rFonts w:ascii="Arial" w:hAnsi="Arial" w:cs="Arial"/>
        </w:rPr>
        <w:t>_</w:t>
      </w:r>
      <w:proofErr w:type="gramEnd"/>
      <w:r w:rsidR="00BB2B7A" w:rsidRPr="00BB2B7A">
        <w:rPr>
          <w:rFonts w:ascii="Arial" w:hAnsi="Arial" w:cs="Arial"/>
        </w:rPr>
        <w:t>_________________________________________________________</w:t>
      </w:r>
    </w:p>
    <w:p w:rsidR="00BB2B7A" w:rsidRDefault="00BB2B7A">
      <w:pPr>
        <w:pStyle w:val="BodyText2"/>
        <w:rPr>
          <w:rFonts w:ascii="Arial" w:hAnsi="Arial" w:cs="Arial"/>
        </w:rPr>
      </w:pPr>
      <w:r w:rsidRPr="00BB2B7A">
        <w:rPr>
          <w:rFonts w:ascii="Arial" w:hAnsi="Arial" w:cs="Arial"/>
        </w:rPr>
        <w:t>Phone/Email______________________</w:t>
      </w:r>
      <w:r w:rsidR="008D3072">
        <w:rPr>
          <w:rFonts w:ascii="Arial" w:hAnsi="Arial" w:cs="Arial"/>
        </w:rPr>
        <w:t>____Date____________________________</w:t>
      </w:r>
    </w:p>
    <w:p w:rsidR="00C8795F" w:rsidRPr="00302A82" w:rsidRDefault="00C8795F" w:rsidP="00C8795F">
      <w:pPr>
        <w:autoSpaceDE w:val="0"/>
        <w:autoSpaceDN w:val="0"/>
        <w:adjustRightInd w:val="0"/>
        <w:rPr>
          <w:rFonts w:ascii="Lato-Light" w:hAnsi="Lato-Light" w:cs="Lato-Light"/>
          <w:color w:val="363636"/>
        </w:rPr>
      </w:pPr>
      <w:r w:rsidRPr="00302A82">
        <w:rPr>
          <w:rFonts w:ascii="Lato-Bold" w:hAnsi="Lato-Bold" w:cs="Lato-Bold"/>
          <w:b/>
          <w:bCs/>
          <w:color w:val="363636"/>
        </w:rPr>
        <w:lastRenderedPageBreak/>
        <w:t>Pre-Rental Inspec</w:t>
      </w:r>
      <w:r w:rsidR="00DD7B21" w:rsidRPr="00302A82">
        <w:rPr>
          <w:rFonts w:ascii="Lato-Bold" w:hAnsi="Lato-Bold" w:cs="Lato-Bold"/>
          <w:b/>
          <w:bCs/>
          <w:color w:val="363636"/>
        </w:rPr>
        <w:t>t</w:t>
      </w:r>
      <w:r w:rsidRPr="00302A82">
        <w:rPr>
          <w:rFonts w:ascii="Lato-Bold" w:hAnsi="Lato-Bold" w:cs="Lato-Bold"/>
          <w:b/>
          <w:bCs/>
          <w:color w:val="363636"/>
        </w:rPr>
        <w:t xml:space="preserve">ion: </w:t>
      </w:r>
      <w:r w:rsidRPr="00302A82">
        <w:rPr>
          <w:rFonts w:ascii="Lato-Light" w:hAnsi="Lato-Light" w:cs="Lato-Light"/>
          <w:color w:val="363636"/>
        </w:rPr>
        <w:t>The owner and renter must</w:t>
      </w:r>
      <w:r w:rsidR="00DD7B21" w:rsidRPr="00302A82">
        <w:rPr>
          <w:rFonts w:ascii="Lato-Light" w:hAnsi="Lato-Light" w:cs="Lato-Light"/>
          <w:color w:val="363636"/>
        </w:rPr>
        <w:t xml:space="preserve"> </w:t>
      </w:r>
      <w:r w:rsidRPr="00302A82">
        <w:rPr>
          <w:rFonts w:ascii="Lato-Light" w:hAnsi="Lato-Light" w:cs="Lato-Light"/>
          <w:color w:val="363636"/>
        </w:rPr>
        <w:t>complete a pre</w:t>
      </w:r>
      <w:r w:rsidR="00DD7B21" w:rsidRPr="00302A82">
        <w:rPr>
          <w:rFonts w:ascii="Lato-Light" w:hAnsi="Lato-Light" w:cs="Lato-Light"/>
          <w:color w:val="363636"/>
        </w:rPr>
        <w:t xml:space="preserve">- </w:t>
      </w:r>
    </w:p>
    <w:p w:rsidR="00C8795F" w:rsidRPr="00302A82" w:rsidRDefault="00DD7B21" w:rsidP="00DD7B21">
      <w:pPr>
        <w:autoSpaceDE w:val="0"/>
        <w:autoSpaceDN w:val="0"/>
        <w:adjustRightInd w:val="0"/>
        <w:rPr>
          <w:rFonts w:ascii="Lato-Light" w:hAnsi="Lato-Light" w:cs="Lato-Light"/>
          <w:color w:val="363636"/>
        </w:rPr>
      </w:pPr>
      <w:r w:rsidRPr="00302A82">
        <w:rPr>
          <w:rFonts w:ascii="Lato-Light" w:hAnsi="Lato-Light" w:cs="Lato-Light"/>
          <w:color w:val="363636"/>
        </w:rPr>
        <w:t xml:space="preserve">Inspection </w:t>
      </w:r>
      <w:proofErr w:type="gramStart"/>
      <w:r w:rsidRPr="00302A82">
        <w:rPr>
          <w:rFonts w:ascii="Lato-Light" w:hAnsi="Lato-Light" w:cs="Lato-Light"/>
          <w:color w:val="363636"/>
        </w:rPr>
        <w:t>o</w:t>
      </w:r>
      <w:r w:rsidR="00C8795F" w:rsidRPr="00302A82">
        <w:rPr>
          <w:rFonts w:ascii="Lato-Light" w:hAnsi="Lato-Light" w:cs="Lato-Light"/>
          <w:color w:val="363636"/>
        </w:rPr>
        <w:t>f</w:t>
      </w:r>
      <w:r w:rsidRPr="00302A82">
        <w:rPr>
          <w:rFonts w:ascii="Lato-Light" w:hAnsi="Lato-Light" w:cs="Lato-Light"/>
          <w:color w:val="363636"/>
        </w:rPr>
        <w:t xml:space="preserve">  </w:t>
      </w:r>
      <w:r w:rsidR="00C8795F" w:rsidRPr="00302A82">
        <w:rPr>
          <w:rFonts w:ascii="Lato-Light" w:hAnsi="Lato-Light" w:cs="Lato-Light"/>
          <w:color w:val="363636"/>
        </w:rPr>
        <w:t>the</w:t>
      </w:r>
      <w:proofErr w:type="gramEnd"/>
      <w:r w:rsidRPr="00302A82">
        <w:rPr>
          <w:rFonts w:ascii="Lato-Light" w:hAnsi="Lato-Light" w:cs="Lato-Light"/>
          <w:color w:val="363636"/>
        </w:rPr>
        <w:t xml:space="preserve"> </w:t>
      </w:r>
      <w:r w:rsidR="00C8795F" w:rsidRPr="00302A82">
        <w:rPr>
          <w:rFonts w:ascii="Lato-Light" w:hAnsi="Lato-Light" w:cs="Lato-Light"/>
          <w:color w:val="363636"/>
        </w:rPr>
        <w:t>vessel</w:t>
      </w:r>
      <w:r w:rsidRPr="00302A82">
        <w:rPr>
          <w:rFonts w:ascii="Lato-Light" w:hAnsi="Lato-Light" w:cs="Lato-Light"/>
          <w:color w:val="363636"/>
        </w:rPr>
        <w:t xml:space="preserve">  </w:t>
      </w:r>
      <w:r w:rsidR="00C8795F" w:rsidRPr="00302A82">
        <w:rPr>
          <w:rFonts w:ascii="Lato-Light" w:hAnsi="Lato-Light" w:cs="Lato-Light"/>
          <w:color w:val="363636"/>
        </w:rPr>
        <w:t>prior</w:t>
      </w:r>
      <w:r w:rsidRPr="00302A82">
        <w:rPr>
          <w:rFonts w:ascii="Lato-Light" w:hAnsi="Lato-Light" w:cs="Lato-Light"/>
          <w:color w:val="363636"/>
        </w:rPr>
        <w:t xml:space="preserve"> </w:t>
      </w:r>
      <w:r w:rsidR="00C8795F" w:rsidRPr="00302A82">
        <w:rPr>
          <w:rFonts w:ascii="Lato-Light" w:hAnsi="Lato-Light" w:cs="Lato-Light"/>
          <w:color w:val="363636"/>
        </w:rPr>
        <w:t>to</w:t>
      </w:r>
      <w:r w:rsidRPr="00302A82">
        <w:rPr>
          <w:rFonts w:ascii="Lato-Light" w:hAnsi="Lato-Light" w:cs="Lato-Light"/>
          <w:color w:val="363636"/>
        </w:rPr>
        <w:t xml:space="preserve"> </w:t>
      </w:r>
      <w:r w:rsidR="00C8795F" w:rsidRPr="00302A82">
        <w:rPr>
          <w:rFonts w:ascii="Lato-Light" w:hAnsi="Lato-Light" w:cs="Lato-Light"/>
          <w:color w:val="363636"/>
        </w:rPr>
        <w:t>the</w:t>
      </w:r>
      <w:r w:rsidRPr="00302A82">
        <w:rPr>
          <w:rFonts w:ascii="Lato-Light" w:hAnsi="Lato-Light" w:cs="Lato-Light"/>
          <w:color w:val="363636"/>
        </w:rPr>
        <w:t xml:space="preserve"> </w:t>
      </w:r>
      <w:r w:rsidR="00C8795F" w:rsidRPr="00302A82">
        <w:rPr>
          <w:rFonts w:ascii="Lato-Light" w:hAnsi="Lato-Light" w:cs="Lato-Light"/>
          <w:color w:val="363636"/>
        </w:rPr>
        <w:t>start</w:t>
      </w:r>
      <w:r w:rsidRPr="00302A82">
        <w:rPr>
          <w:rFonts w:ascii="Lato-Light" w:hAnsi="Lato-Light" w:cs="Lato-Light"/>
          <w:color w:val="363636"/>
        </w:rPr>
        <w:t xml:space="preserve"> </w:t>
      </w:r>
      <w:r w:rsidR="00C8795F" w:rsidRPr="00302A82">
        <w:rPr>
          <w:rFonts w:ascii="Lato-Light" w:hAnsi="Lato-Light" w:cs="Lato-Light"/>
          <w:color w:val="363636"/>
        </w:rPr>
        <w:t>of</w:t>
      </w:r>
      <w:r w:rsidRPr="00302A82">
        <w:rPr>
          <w:rFonts w:ascii="Lato-Light" w:hAnsi="Lato-Light" w:cs="Lato-Light"/>
          <w:color w:val="363636"/>
        </w:rPr>
        <w:t xml:space="preserve"> </w:t>
      </w:r>
      <w:r w:rsidR="00C8795F" w:rsidRPr="00302A82">
        <w:rPr>
          <w:rFonts w:ascii="Lato-Light" w:hAnsi="Lato-Light" w:cs="Lato-Light"/>
          <w:color w:val="363636"/>
        </w:rPr>
        <w:t>the</w:t>
      </w:r>
      <w:r w:rsidRPr="00302A82">
        <w:rPr>
          <w:rFonts w:ascii="Lato-Light" w:hAnsi="Lato-Light" w:cs="Lato-Light"/>
          <w:color w:val="363636"/>
        </w:rPr>
        <w:t xml:space="preserve"> </w:t>
      </w:r>
      <w:r w:rsidR="00C8795F" w:rsidRPr="00302A82">
        <w:rPr>
          <w:rFonts w:ascii="Lato-Light" w:hAnsi="Lato-Light" w:cs="Lato-Light"/>
          <w:color w:val="363636"/>
        </w:rPr>
        <w:t>rental.</w:t>
      </w:r>
      <w:r w:rsidRPr="00302A82">
        <w:rPr>
          <w:rFonts w:ascii="Lato-Light" w:hAnsi="Lato-Light" w:cs="Lato-Light"/>
          <w:color w:val="363636"/>
        </w:rPr>
        <w:t xml:space="preserve"> </w:t>
      </w:r>
      <w:r w:rsidR="00C8795F" w:rsidRPr="00302A82">
        <w:rPr>
          <w:rFonts w:ascii="Lato-Light" w:hAnsi="Lato-Light" w:cs="Lato-Light"/>
          <w:color w:val="363636"/>
        </w:rPr>
        <w:t>This</w:t>
      </w:r>
      <w:r w:rsidRPr="00302A82">
        <w:rPr>
          <w:rFonts w:ascii="Lato-Light" w:hAnsi="Lato-Light" w:cs="Lato-Light"/>
          <w:color w:val="363636"/>
        </w:rPr>
        <w:t xml:space="preserve"> inspection </w:t>
      </w:r>
      <w:r w:rsidR="00C8795F" w:rsidRPr="00302A82">
        <w:rPr>
          <w:rFonts w:ascii="Lato-Light" w:hAnsi="Lato-Light" w:cs="Lato-Light"/>
          <w:color w:val="363636"/>
        </w:rPr>
        <w:t>requires</w:t>
      </w:r>
      <w:r w:rsidRPr="00302A82">
        <w:rPr>
          <w:rFonts w:ascii="Lato-Light" w:hAnsi="Lato-Light" w:cs="Lato-Light"/>
          <w:color w:val="363636"/>
        </w:rPr>
        <w:t xml:space="preserve"> </w:t>
      </w:r>
      <w:r w:rsidR="00C8795F" w:rsidRPr="00302A82">
        <w:rPr>
          <w:rFonts w:ascii="Lato-Light" w:hAnsi="Lato-Light" w:cs="Lato-Light"/>
          <w:color w:val="363636"/>
        </w:rPr>
        <w:t>iden</w:t>
      </w:r>
      <w:r w:rsidRPr="00302A82">
        <w:rPr>
          <w:rFonts w:ascii="Lato-Light" w:hAnsi="Lato-Light" w:cs="Lato-Light"/>
          <w:color w:val="363636"/>
        </w:rPr>
        <w:t>ti</w:t>
      </w:r>
      <w:r w:rsidR="00C8795F" w:rsidRPr="00302A82">
        <w:rPr>
          <w:rFonts w:ascii="Lato-Light" w:hAnsi="Lato-Light" w:cs="Lato-Light"/>
          <w:color w:val="363636"/>
        </w:rPr>
        <w:t>fica</w:t>
      </w:r>
      <w:r w:rsidRPr="00302A82">
        <w:rPr>
          <w:rFonts w:ascii="Lato-Light" w:hAnsi="Lato-Light" w:cs="Lato-Light"/>
          <w:color w:val="363636"/>
        </w:rPr>
        <w:t>ti</w:t>
      </w:r>
      <w:r w:rsidR="00C8795F" w:rsidRPr="00302A82">
        <w:rPr>
          <w:rFonts w:ascii="Lato-Light" w:hAnsi="Lato-Light" w:cs="Lato-Light"/>
          <w:color w:val="363636"/>
        </w:rPr>
        <w:t>on</w:t>
      </w:r>
      <w:r w:rsidRPr="00302A82">
        <w:rPr>
          <w:rFonts w:ascii="Lato-Light" w:hAnsi="Lato-Light" w:cs="Lato-Light"/>
          <w:color w:val="363636"/>
        </w:rPr>
        <w:t xml:space="preserve"> </w:t>
      </w:r>
      <w:r w:rsidR="00C8795F" w:rsidRPr="00302A82">
        <w:rPr>
          <w:rFonts w:ascii="Lato-Light" w:hAnsi="Lato-Light" w:cs="Lato-Light"/>
          <w:color w:val="363636"/>
        </w:rPr>
        <w:t>verifica</w:t>
      </w:r>
      <w:r w:rsidRPr="00302A82">
        <w:rPr>
          <w:rFonts w:ascii="Lato-Light" w:hAnsi="Lato-Light" w:cs="Lato-Light"/>
          <w:color w:val="363636"/>
        </w:rPr>
        <w:t>ti</w:t>
      </w:r>
      <w:r w:rsidR="00C8795F" w:rsidRPr="00302A82">
        <w:rPr>
          <w:rFonts w:ascii="Lato-Light" w:hAnsi="Lato-Light" w:cs="Lato-Light"/>
          <w:color w:val="363636"/>
        </w:rPr>
        <w:t>on</w:t>
      </w:r>
      <w:r w:rsidRPr="00302A82">
        <w:rPr>
          <w:rFonts w:ascii="Lato-Light" w:hAnsi="Lato-Light" w:cs="Lato-Light"/>
          <w:color w:val="363636"/>
        </w:rPr>
        <w:t xml:space="preserve"> </w:t>
      </w:r>
      <w:r w:rsidR="00C8795F" w:rsidRPr="00302A82">
        <w:rPr>
          <w:rFonts w:ascii="Lato-Light" w:hAnsi="Lato-Light" w:cs="Lato-Light"/>
          <w:color w:val="363636"/>
        </w:rPr>
        <w:t>documenta</w:t>
      </w:r>
      <w:r w:rsidRPr="00302A82">
        <w:rPr>
          <w:rFonts w:ascii="Lato-Light" w:hAnsi="Lato-Light" w:cs="Lato-Light"/>
          <w:color w:val="363636"/>
        </w:rPr>
        <w:t>ti</w:t>
      </w:r>
      <w:r w:rsidR="00C8795F" w:rsidRPr="00302A82">
        <w:rPr>
          <w:rFonts w:ascii="Lato-Light" w:hAnsi="Lato-Light" w:cs="Lato-Light"/>
          <w:color w:val="363636"/>
        </w:rPr>
        <w:t>on</w:t>
      </w:r>
      <w:r w:rsidRPr="00302A82">
        <w:rPr>
          <w:rFonts w:ascii="Lato-Light" w:hAnsi="Lato-Light" w:cs="Lato-Light"/>
          <w:color w:val="363636"/>
        </w:rPr>
        <w:t xml:space="preserve"> </w:t>
      </w:r>
      <w:r w:rsidR="00C8795F" w:rsidRPr="00302A82">
        <w:rPr>
          <w:rFonts w:ascii="Lato-Light" w:hAnsi="Lato-Light" w:cs="Lato-Light"/>
          <w:color w:val="363636"/>
        </w:rPr>
        <w:t>of</w:t>
      </w:r>
      <w:r w:rsidRPr="00302A82">
        <w:rPr>
          <w:rFonts w:ascii="Lato-Light" w:hAnsi="Lato-Light" w:cs="Lato-Light"/>
          <w:color w:val="363636"/>
        </w:rPr>
        <w:t xml:space="preserve"> </w:t>
      </w:r>
      <w:r w:rsidR="00C8795F" w:rsidRPr="00302A82">
        <w:rPr>
          <w:rFonts w:ascii="Lato-Light" w:hAnsi="Lato-Light" w:cs="Lato-Light"/>
          <w:color w:val="363636"/>
        </w:rPr>
        <w:t>any</w:t>
      </w:r>
      <w:r w:rsidRPr="00302A82">
        <w:rPr>
          <w:rFonts w:ascii="Lato-Light" w:hAnsi="Lato-Light" w:cs="Lato-Light"/>
          <w:color w:val="363636"/>
        </w:rPr>
        <w:t xml:space="preserve"> </w:t>
      </w:r>
      <w:r w:rsidR="00C8795F" w:rsidRPr="00302A82">
        <w:rPr>
          <w:rFonts w:ascii="Lato-Light" w:hAnsi="Lato-Light" w:cs="Lato-Light"/>
          <w:color w:val="363636"/>
        </w:rPr>
        <w:t>exis</w:t>
      </w:r>
      <w:r w:rsidRPr="00302A82">
        <w:rPr>
          <w:rFonts w:ascii="Lato-Light" w:hAnsi="Lato-Light" w:cs="Lato-Light"/>
          <w:color w:val="363636"/>
        </w:rPr>
        <w:t>ti</w:t>
      </w:r>
      <w:r w:rsidR="00C8795F" w:rsidRPr="00302A82">
        <w:rPr>
          <w:rFonts w:ascii="Lato-Light" w:hAnsi="Lato-Light" w:cs="Lato-Light"/>
          <w:color w:val="363636"/>
        </w:rPr>
        <w:t>ng</w:t>
      </w:r>
      <w:r w:rsidRPr="00302A82">
        <w:rPr>
          <w:rFonts w:ascii="Lato-Light" w:hAnsi="Lato-Light" w:cs="Lato-Light"/>
          <w:color w:val="363636"/>
        </w:rPr>
        <w:t xml:space="preserve"> </w:t>
      </w:r>
      <w:r w:rsidR="00C8795F" w:rsidRPr="00302A82">
        <w:rPr>
          <w:rFonts w:ascii="Lato-Light" w:hAnsi="Lato-Light" w:cs="Lato-Light"/>
          <w:color w:val="363636"/>
        </w:rPr>
        <w:t>damages</w:t>
      </w:r>
      <w:r w:rsidRPr="00302A82">
        <w:rPr>
          <w:rFonts w:ascii="Lato-Light" w:hAnsi="Lato-Light" w:cs="Lato-Light"/>
          <w:color w:val="363636"/>
        </w:rPr>
        <w:t xml:space="preserve"> </w:t>
      </w:r>
      <w:r w:rsidR="00C8795F" w:rsidRPr="00302A82">
        <w:rPr>
          <w:rFonts w:ascii="Lato-Light" w:hAnsi="Lato-Light" w:cs="Lato-Light"/>
          <w:color w:val="363636"/>
        </w:rPr>
        <w:t>and</w:t>
      </w:r>
      <w:r w:rsidRPr="00302A82">
        <w:rPr>
          <w:rFonts w:ascii="Lato-Light" w:hAnsi="Lato-Light" w:cs="Lato-Light"/>
          <w:color w:val="363636"/>
        </w:rPr>
        <w:t xml:space="preserve"> </w:t>
      </w:r>
      <w:r w:rsidR="00C8795F" w:rsidRPr="00302A82">
        <w:rPr>
          <w:rFonts w:ascii="Lato-Light" w:hAnsi="Lato-Light" w:cs="Lato-Light"/>
          <w:color w:val="363636"/>
        </w:rPr>
        <w:t>a</w:t>
      </w:r>
      <w:r w:rsidRPr="00302A82">
        <w:rPr>
          <w:rFonts w:ascii="Lato-Light" w:hAnsi="Lato-Light" w:cs="Lato-Light"/>
          <w:color w:val="363636"/>
        </w:rPr>
        <w:t xml:space="preserve"> </w:t>
      </w:r>
      <w:r w:rsidR="00C8795F" w:rsidRPr="00302A82">
        <w:rPr>
          <w:rFonts w:ascii="Lato-Light" w:hAnsi="Lato-Light" w:cs="Lato-Light"/>
          <w:color w:val="363636"/>
        </w:rPr>
        <w:t>signed</w:t>
      </w:r>
      <w:r w:rsidRPr="00302A82">
        <w:rPr>
          <w:rFonts w:ascii="Lato-Light" w:hAnsi="Lato-Light" w:cs="Lato-Light"/>
          <w:color w:val="363636"/>
        </w:rPr>
        <w:t xml:space="preserve"> </w:t>
      </w:r>
      <w:r w:rsidR="00C8795F" w:rsidRPr="00302A82">
        <w:rPr>
          <w:rFonts w:ascii="Lato-Light" w:hAnsi="Lato-Light" w:cs="Lato-Light"/>
          <w:color w:val="363636"/>
        </w:rPr>
        <w:t>agreement</w:t>
      </w:r>
      <w:r w:rsidRPr="00302A82">
        <w:rPr>
          <w:rFonts w:ascii="Lato-Light" w:hAnsi="Lato-Light" w:cs="Lato-Light"/>
          <w:color w:val="363636"/>
        </w:rPr>
        <w:t xml:space="preserve"> </w:t>
      </w:r>
      <w:r w:rsidR="00C8795F" w:rsidRPr="00302A82">
        <w:rPr>
          <w:rFonts w:ascii="Lato-Light" w:hAnsi="Lato-Light" w:cs="Lato-Light"/>
          <w:color w:val="363636"/>
        </w:rPr>
        <w:t>dicta</w:t>
      </w:r>
      <w:r w:rsidRPr="00302A82">
        <w:rPr>
          <w:rFonts w:ascii="Lato-Light" w:hAnsi="Lato-Light" w:cs="Lato-Light"/>
          <w:color w:val="363636"/>
        </w:rPr>
        <w:t>ti</w:t>
      </w:r>
      <w:r w:rsidR="00C8795F" w:rsidRPr="00302A82">
        <w:rPr>
          <w:rFonts w:ascii="Lato-Light" w:hAnsi="Lato-Light" w:cs="Lato-Light"/>
          <w:color w:val="363636"/>
        </w:rPr>
        <w:t>ng</w:t>
      </w:r>
      <w:r w:rsidRPr="00302A82">
        <w:rPr>
          <w:rFonts w:ascii="Lato-Light" w:hAnsi="Lato-Light" w:cs="Lato-Light"/>
          <w:color w:val="363636"/>
        </w:rPr>
        <w:t xml:space="preserve"> </w:t>
      </w:r>
      <w:r w:rsidR="00C8795F" w:rsidRPr="00302A82">
        <w:rPr>
          <w:rFonts w:ascii="Lato-Light" w:hAnsi="Lato-Light" w:cs="Lato-Light"/>
          <w:color w:val="363636"/>
        </w:rPr>
        <w:t>length</w:t>
      </w:r>
      <w:r w:rsidRPr="00302A82">
        <w:rPr>
          <w:rFonts w:ascii="Lato-Light" w:hAnsi="Lato-Light" w:cs="Lato-Light"/>
          <w:color w:val="363636"/>
        </w:rPr>
        <w:t xml:space="preserve"> </w:t>
      </w:r>
      <w:r w:rsidR="00C8795F" w:rsidRPr="00302A82">
        <w:rPr>
          <w:rFonts w:ascii="Lato-Light" w:hAnsi="Lato-Light" w:cs="Lato-Light"/>
          <w:color w:val="363636"/>
        </w:rPr>
        <w:t>of</w:t>
      </w:r>
      <w:r w:rsidRPr="00302A82">
        <w:rPr>
          <w:rFonts w:ascii="Lato-Light" w:hAnsi="Lato-Light" w:cs="Lato-Light"/>
          <w:color w:val="363636"/>
        </w:rPr>
        <w:t xml:space="preserve"> </w:t>
      </w:r>
      <w:r w:rsidR="00C8795F" w:rsidRPr="00302A82">
        <w:rPr>
          <w:rFonts w:ascii="Lato-Light" w:hAnsi="Lato-Light" w:cs="Lato-Light"/>
          <w:color w:val="363636"/>
        </w:rPr>
        <w:t>rental</w:t>
      </w:r>
      <w:r w:rsidRPr="00302A82">
        <w:rPr>
          <w:rFonts w:ascii="Lato-Light" w:hAnsi="Lato-Light" w:cs="Lato-Light"/>
          <w:color w:val="363636"/>
        </w:rPr>
        <w:t xml:space="preserve"> </w:t>
      </w:r>
      <w:r w:rsidR="00C8795F" w:rsidRPr="00302A82">
        <w:rPr>
          <w:rFonts w:ascii="Lato-Light" w:hAnsi="Lato-Light" w:cs="Lato-Light"/>
          <w:color w:val="363636"/>
        </w:rPr>
        <w:t>period</w:t>
      </w:r>
      <w:r w:rsidRPr="00302A82">
        <w:rPr>
          <w:rFonts w:ascii="Lato-Light" w:hAnsi="Lato-Light" w:cs="Lato-Light"/>
          <w:color w:val="363636"/>
        </w:rPr>
        <w:t xml:space="preserve"> </w:t>
      </w:r>
      <w:r w:rsidR="00C8795F" w:rsidRPr="00302A82">
        <w:rPr>
          <w:rFonts w:ascii="Lato-Light" w:hAnsi="Lato-Light" w:cs="Lato-Light"/>
          <w:color w:val="363636"/>
        </w:rPr>
        <w:t>and</w:t>
      </w:r>
      <w:r w:rsidRPr="00302A82">
        <w:rPr>
          <w:rFonts w:ascii="Lato-Light" w:hAnsi="Lato-Light" w:cs="Lato-Light"/>
          <w:color w:val="363636"/>
        </w:rPr>
        <w:t xml:space="preserve"> </w:t>
      </w:r>
      <w:r w:rsidR="00C8795F" w:rsidRPr="00302A82">
        <w:rPr>
          <w:rFonts w:ascii="Lato-Light" w:hAnsi="Lato-Light" w:cs="Lato-Light"/>
          <w:color w:val="363636"/>
        </w:rPr>
        <w:t>fuel</w:t>
      </w:r>
      <w:r w:rsidRPr="00302A82">
        <w:rPr>
          <w:rFonts w:ascii="Lato-Light" w:hAnsi="Lato-Light" w:cs="Lato-Light"/>
          <w:color w:val="363636"/>
        </w:rPr>
        <w:t xml:space="preserve"> </w:t>
      </w:r>
      <w:r w:rsidR="00C8795F" w:rsidRPr="00302A82">
        <w:rPr>
          <w:rFonts w:ascii="Lato-Light" w:hAnsi="Lato-Light" w:cs="Lato-Light"/>
          <w:color w:val="363636"/>
        </w:rPr>
        <w:t>policy</w:t>
      </w:r>
      <w:r w:rsidR="00EC2792">
        <w:rPr>
          <w:rFonts w:ascii="Lato-Light" w:hAnsi="Lato-Light" w:cs="Lato-Light"/>
          <w:color w:val="363636"/>
        </w:rPr>
        <w:t>.  Fuel/oil will be paid for by Renter at conclusion of Rental.</w:t>
      </w:r>
    </w:p>
    <w:p w:rsidR="00DD7B21" w:rsidRPr="00302A82" w:rsidRDefault="00DD7B21" w:rsidP="00DD7B21">
      <w:pPr>
        <w:autoSpaceDE w:val="0"/>
        <w:autoSpaceDN w:val="0"/>
        <w:adjustRightInd w:val="0"/>
        <w:rPr>
          <w:rFonts w:ascii="Lato-Light" w:hAnsi="Lato-Light" w:cs="Lato-Light"/>
          <w:color w:val="363636"/>
        </w:rPr>
      </w:pPr>
    </w:p>
    <w:p w:rsidR="00DD7B21" w:rsidRPr="00302A82" w:rsidRDefault="00DD7B21" w:rsidP="00DD7B21">
      <w:pPr>
        <w:autoSpaceDE w:val="0"/>
        <w:autoSpaceDN w:val="0"/>
        <w:adjustRightInd w:val="0"/>
        <w:rPr>
          <w:rFonts w:ascii="Lato-Light" w:hAnsi="Lato-Light" w:cs="Lato-Light"/>
          <w:color w:val="363636"/>
        </w:rPr>
      </w:pPr>
      <w:r w:rsidRPr="00302A82">
        <w:rPr>
          <w:rFonts w:ascii="Lato-Bold" w:hAnsi="Lato-Bold" w:cs="Lato-Bold"/>
          <w:b/>
          <w:bCs/>
          <w:color w:val="363636"/>
        </w:rPr>
        <w:t xml:space="preserve">Post-Rental Inspection: </w:t>
      </w:r>
      <w:r w:rsidRPr="00302A82">
        <w:rPr>
          <w:rFonts w:ascii="Lato-Light" w:hAnsi="Lato-Light" w:cs="Lato-Light"/>
          <w:color w:val="363636"/>
        </w:rPr>
        <w:t xml:space="preserve">The owner and renter must complete a post-Inspection </w:t>
      </w:r>
      <w:proofErr w:type="gramStart"/>
      <w:r w:rsidRPr="00302A82">
        <w:rPr>
          <w:rFonts w:ascii="Lato-Light" w:hAnsi="Lato-Light" w:cs="Lato-Light"/>
          <w:color w:val="363636"/>
        </w:rPr>
        <w:t>of  the</w:t>
      </w:r>
      <w:proofErr w:type="gramEnd"/>
      <w:r w:rsidRPr="00302A82">
        <w:rPr>
          <w:rFonts w:ascii="Lato-Light" w:hAnsi="Lato-Light" w:cs="Lato-Light"/>
          <w:color w:val="363636"/>
        </w:rPr>
        <w:t xml:space="preserve"> vessel  following the rental period. This inspection requires identification verification documentation of any items missing from the boat, damages that occurred during the rental, and amount of fuel used.  All incidents should be reported, however minor.  This includes, but is not limited to: collisions, injuries, and damage to third party property.</w:t>
      </w:r>
    </w:p>
    <w:p w:rsidR="00DD7B21" w:rsidRPr="00302A82" w:rsidRDefault="00DD7B21" w:rsidP="00DD7B21">
      <w:pPr>
        <w:autoSpaceDE w:val="0"/>
        <w:autoSpaceDN w:val="0"/>
        <w:adjustRightInd w:val="0"/>
        <w:rPr>
          <w:rFonts w:ascii="Lato-Light" w:hAnsi="Lato-Light" w:cs="Lato-Light"/>
          <w:color w:val="363636"/>
        </w:rPr>
      </w:pPr>
    </w:p>
    <w:p w:rsidR="00DD7B21" w:rsidRPr="00302A82" w:rsidRDefault="00DD7B21" w:rsidP="00DD7B21">
      <w:pPr>
        <w:autoSpaceDE w:val="0"/>
        <w:autoSpaceDN w:val="0"/>
        <w:adjustRightInd w:val="0"/>
        <w:rPr>
          <w:rFonts w:ascii="Lato-Light" w:hAnsi="Lato-Light" w:cs="Lato-Light"/>
          <w:color w:val="363636"/>
        </w:rPr>
      </w:pPr>
      <w:r w:rsidRPr="00302A82">
        <w:rPr>
          <w:rFonts w:ascii="Lato-Light" w:hAnsi="Lato-Light" w:cs="Lato-Light"/>
          <w:color w:val="363636"/>
        </w:rPr>
        <w:t xml:space="preserve">Any missing </w:t>
      </w:r>
      <w:proofErr w:type="spellStart"/>
      <w:r w:rsidRPr="00302A82">
        <w:rPr>
          <w:rFonts w:ascii="Lato-Light" w:hAnsi="Lato-Light" w:cs="Lato-Light"/>
          <w:color w:val="363636"/>
        </w:rPr>
        <w:t>tems</w:t>
      </w:r>
      <w:proofErr w:type="spellEnd"/>
      <w:r w:rsidRPr="00302A82">
        <w:rPr>
          <w:rFonts w:ascii="Lato-Light" w:hAnsi="Lato-Light" w:cs="Lato-Light"/>
          <w:color w:val="363636"/>
        </w:rPr>
        <w:t xml:space="preserve"> or damages </w:t>
      </w:r>
      <w:proofErr w:type="gramStart"/>
      <w:r w:rsidRPr="00302A82">
        <w:rPr>
          <w:rFonts w:ascii="Lato-Light" w:hAnsi="Lato-Light" w:cs="Lato-Light"/>
          <w:color w:val="363636"/>
        </w:rPr>
        <w:t>need  to</w:t>
      </w:r>
      <w:proofErr w:type="gramEnd"/>
      <w:r w:rsidRPr="00302A82">
        <w:rPr>
          <w:rFonts w:ascii="Lato-Light" w:hAnsi="Lato-Light" w:cs="Lato-Light"/>
          <w:color w:val="363636"/>
        </w:rPr>
        <w:t xml:space="preserve"> be  reported within 48 hours of the rental concluding to BoatUS by calling </w:t>
      </w:r>
      <w:r w:rsidRPr="00302A82">
        <w:rPr>
          <w:rFonts w:ascii="Lato-Bold" w:hAnsi="Lato-Bold" w:cs="Lato-Bold"/>
          <w:b/>
          <w:bCs/>
          <w:color w:val="363636"/>
        </w:rPr>
        <w:t>855-408-2628</w:t>
      </w:r>
      <w:r w:rsidRPr="00302A82">
        <w:rPr>
          <w:rFonts w:ascii="Lato-Light" w:hAnsi="Lato-Light" w:cs="Lato-Light"/>
          <w:color w:val="363636"/>
        </w:rPr>
        <w:t xml:space="preserve">. Please send an email to </w:t>
      </w:r>
      <w:hyperlink r:id="rId9" w:history="1">
        <w:r w:rsidRPr="00302A82">
          <w:rPr>
            <w:rStyle w:val="Hyperlink"/>
            <w:rFonts w:ascii="Lato-Light" w:hAnsi="Lato-Light" w:cs="Lato-Light"/>
          </w:rPr>
          <w:t>support@boatbound.co</w:t>
        </w:r>
      </w:hyperlink>
      <w:r w:rsidRPr="00302A82">
        <w:rPr>
          <w:rFonts w:ascii="Lato-Light" w:hAnsi="Lato-Light" w:cs="Lato-Light"/>
          <w:color w:val="363636"/>
        </w:rPr>
        <w:t xml:space="preserve"> in order for the renter's security deposit to be held.</w:t>
      </w:r>
    </w:p>
    <w:p w:rsidR="00DD7B21" w:rsidRPr="00302A82" w:rsidRDefault="00DD7B21" w:rsidP="00DD7B21">
      <w:pPr>
        <w:autoSpaceDE w:val="0"/>
        <w:autoSpaceDN w:val="0"/>
        <w:adjustRightInd w:val="0"/>
        <w:rPr>
          <w:rFonts w:ascii="Lato-Light" w:hAnsi="Lato-Light" w:cs="Lato-Light"/>
          <w:color w:val="363636"/>
        </w:rPr>
      </w:pPr>
    </w:p>
    <w:tbl>
      <w:tblPr>
        <w:tblStyle w:val="TableGrid"/>
        <w:tblW w:w="0" w:type="auto"/>
        <w:tblLook w:val="04A0"/>
      </w:tblPr>
      <w:tblGrid>
        <w:gridCol w:w="4428"/>
        <w:gridCol w:w="4428"/>
      </w:tblGrid>
      <w:tr w:rsidR="00302A82" w:rsidTr="00302A82">
        <w:tc>
          <w:tcPr>
            <w:tcW w:w="4428" w:type="dxa"/>
          </w:tcPr>
          <w:p w:rsidR="00302A82" w:rsidRPr="00302A82" w:rsidRDefault="00302A82" w:rsidP="00302A82">
            <w:pPr>
              <w:autoSpaceDE w:val="0"/>
              <w:autoSpaceDN w:val="0"/>
              <w:adjustRightInd w:val="0"/>
              <w:rPr>
                <w:rFonts w:ascii="Lato-Bold" w:hAnsi="Lato-Bold" w:cs="Lato-Bold"/>
                <w:b/>
                <w:bCs/>
                <w:color w:val="282828"/>
              </w:rPr>
            </w:pPr>
            <w:r w:rsidRPr="00302A82">
              <w:rPr>
                <w:rFonts w:ascii="Lato-Bold" w:hAnsi="Lato-Bold" w:cs="Lato-Bold"/>
                <w:b/>
                <w:bCs/>
                <w:color w:val="282828"/>
              </w:rPr>
              <w:t>Emergency/*Life*Threatening</w:t>
            </w:r>
          </w:p>
          <w:p w:rsidR="00302A82" w:rsidRPr="00302A82" w:rsidRDefault="00302A82" w:rsidP="00302A82">
            <w:pPr>
              <w:autoSpaceDE w:val="0"/>
              <w:autoSpaceDN w:val="0"/>
              <w:adjustRightInd w:val="0"/>
              <w:rPr>
                <w:rFonts w:ascii="Lato-Light" w:hAnsi="Lato-Light" w:cs="Lato-Light"/>
                <w:color w:val="282828"/>
              </w:rPr>
            </w:pPr>
            <w:r w:rsidRPr="00302A82">
              <w:rPr>
                <w:rFonts w:ascii="Lato-Light" w:hAnsi="Lato-Light" w:cs="Lato-Light"/>
                <w:color w:val="282828"/>
              </w:rPr>
              <w:t>Call 911</w:t>
            </w:r>
          </w:p>
          <w:p w:rsidR="00302A82" w:rsidRPr="00302A82" w:rsidRDefault="00302A82" w:rsidP="00302A82">
            <w:pPr>
              <w:autoSpaceDE w:val="0"/>
              <w:autoSpaceDN w:val="0"/>
              <w:adjustRightInd w:val="0"/>
              <w:rPr>
                <w:rFonts w:ascii="Lato-Light" w:hAnsi="Lato-Light" w:cs="Lato-Light"/>
                <w:color w:val="282828"/>
              </w:rPr>
            </w:pPr>
            <w:proofErr w:type="spellStart"/>
            <w:r w:rsidRPr="00302A82">
              <w:rPr>
                <w:rFonts w:ascii="Lato-Light" w:hAnsi="Lato-Light" w:cs="Lato-Light"/>
                <w:color w:val="282828"/>
              </w:rPr>
              <w:t>BoatUS'Towing</w:t>
            </w:r>
            <w:proofErr w:type="spellEnd"/>
            <w:r w:rsidRPr="00302A82">
              <w:rPr>
                <w:rFonts w:ascii="Lato-Light" w:hAnsi="Lato-Light" w:cs="Lato-Light"/>
                <w:color w:val="282828"/>
              </w:rPr>
              <w:t>: (800) 391-4869</w:t>
            </w:r>
          </w:p>
          <w:p w:rsidR="00302A82" w:rsidRPr="00302A82" w:rsidRDefault="00302A82" w:rsidP="00302A82">
            <w:pPr>
              <w:autoSpaceDE w:val="0"/>
              <w:autoSpaceDN w:val="0"/>
              <w:adjustRightInd w:val="0"/>
              <w:rPr>
                <w:rFonts w:ascii="Lato-Light" w:hAnsi="Lato-Light" w:cs="Lato-Light"/>
                <w:color w:val="282828"/>
              </w:rPr>
            </w:pPr>
            <w:r w:rsidRPr="00302A82">
              <w:rPr>
                <w:rFonts w:ascii="Lato-Light" w:hAnsi="Lato-Light" w:cs="Lato-Light"/>
                <w:color w:val="282828"/>
              </w:rPr>
              <w:t>(Membership'#'49000251)</w:t>
            </w:r>
          </w:p>
          <w:p w:rsidR="00302A82" w:rsidRDefault="00302A82" w:rsidP="00302A82">
            <w:pPr>
              <w:autoSpaceDE w:val="0"/>
              <w:autoSpaceDN w:val="0"/>
              <w:adjustRightInd w:val="0"/>
              <w:rPr>
                <w:rFonts w:ascii="Lato-Bold" w:hAnsi="Lato-Bold" w:cs="Lato-Bold"/>
                <w:b/>
                <w:bCs/>
                <w:color w:val="282828"/>
              </w:rPr>
            </w:pPr>
            <w:r w:rsidRPr="00302A82">
              <w:rPr>
                <w:rFonts w:ascii="Lato-Light" w:hAnsi="Lato-Light" w:cs="Lato-Light"/>
                <w:color w:val="282828"/>
              </w:rPr>
              <w:t>Coastguard VHF Channel'16</w:t>
            </w:r>
          </w:p>
        </w:tc>
        <w:tc>
          <w:tcPr>
            <w:tcW w:w="4428" w:type="dxa"/>
          </w:tcPr>
          <w:p w:rsidR="00302A82" w:rsidRPr="00302A82" w:rsidRDefault="00302A82" w:rsidP="00302A82">
            <w:pPr>
              <w:autoSpaceDE w:val="0"/>
              <w:autoSpaceDN w:val="0"/>
              <w:adjustRightInd w:val="0"/>
              <w:rPr>
                <w:rFonts w:ascii="Lato-Bold" w:hAnsi="Lato-Bold" w:cs="Lato-Bold"/>
                <w:b/>
                <w:bCs/>
                <w:color w:val="282828"/>
              </w:rPr>
            </w:pPr>
            <w:r w:rsidRPr="00302A82">
              <w:rPr>
                <w:rFonts w:ascii="Lato-Bold" w:hAnsi="Lato-Bold" w:cs="Lato-Bold"/>
                <w:b/>
                <w:bCs/>
                <w:color w:val="282828"/>
              </w:rPr>
              <w:t>Non-Emergency/*Water*Support</w:t>
            </w:r>
          </w:p>
          <w:p w:rsidR="00302A82" w:rsidRPr="00302A82" w:rsidRDefault="00302A82" w:rsidP="00302A82">
            <w:pPr>
              <w:autoSpaceDE w:val="0"/>
              <w:autoSpaceDN w:val="0"/>
              <w:adjustRightInd w:val="0"/>
              <w:rPr>
                <w:rFonts w:ascii="Lato-Light" w:hAnsi="Lato-Light" w:cs="Lato-Light"/>
                <w:color w:val="282828"/>
              </w:rPr>
            </w:pPr>
            <w:proofErr w:type="spellStart"/>
            <w:r w:rsidRPr="00302A82">
              <w:rPr>
                <w:rFonts w:ascii="Lato-Light" w:hAnsi="Lato-Light" w:cs="Lato-Light"/>
                <w:color w:val="282828"/>
              </w:rPr>
              <w:t>Owner’s'Number</w:t>
            </w:r>
            <w:proofErr w:type="spellEnd"/>
            <w:r w:rsidRPr="00302A82">
              <w:rPr>
                <w:rFonts w:ascii="Lato-Light" w:hAnsi="Lato-Light" w:cs="Lato-Light"/>
                <w:color w:val="282828"/>
              </w:rPr>
              <w:t>:</w:t>
            </w:r>
          </w:p>
          <w:p w:rsidR="00302A82" w:rsidRPr="00302A82" w:rsidRDefault="00302A82" w:rsidP="00302A82">
            <w:pPr>
              <w:autoSpaceDE w:val="0"/>
              <w:autoSpaceDN w:val="0"/>
              <w:adjustRightInd w:val="0"/>
              <w:rPr>
                <w:rFonts w:ascii="Lato-Light" w:hAnsi="Lato-Light" w:cs="Lato-Light"/>
                <w:color w:val="282828"/>
              </w:rPr>
            </w:pPr>
            <w:r w:rsidRPr="00302A82">
              <w:rPr>
                <w:rFonts w:ascii="Lato-Light" w:hAnsi="Lato-Light" w:cs="Lato-Light"/>
                <w:color w:val="282828"/>
              </w:rPr>
              <w:t>804-453-4077</w:t>
            </w:r>
          </w:p>
          <w:p w:rsidR="00302A82" w:rsidRDefault="00302A82" w:rsidP="00302A82">
            <w:pPr>
              <w:autoSpaceDE w:val="0"/>
              <w:autoSpaceDN w:val="0"/>
              <w:adjustRightInd w:val="0"/>
              <w:rPr>
                <w:rFonts w:ascii="Lato-Light" w:hAnsi="Lato-Light" w:cs="Lato-Light"/>
                <w:color w:val="282828"/>
              </w:rPr>
            </w:pPr>
            <w:r w:rsidRPr="00302A82">
              <w:rPr>
                <w:rFonts w:ascii="Lato-Light" w:hAnsi="Lato-Light" w:cs="Lato-Light"/>
                <w:color w:val="282828"/>
              </w:rPr>
              <w:t>Boatsetter Support: (305) 600-5435</w:t>
            </w:r>
          </w:p>
          <w:p w:rsidR="00302A82" w:rsidRDefault="00302A82" w:rsidP="00DD7B21">
            <w:pPr>
              <w:autoSpaceDE w:val="0"/>
              <w:autoSpaceDN w:val="0"/>
              <w:adjustRightInd w:val="0"/>
              <w:rPr>
                <w:rFonts w:ascii="Lato-Bold" w:hAnsi="Lato-Bold" w:cs="Lato-Bold"/>
                <w:b/>
                <w:bCs/>
                <w:color w:val="282828"/>
              </w:rPr>
            </w:pPr>
          </w:p>
        </w:tc>
      </w:tr>
    </w:tbl>
    <w:p w:rsidR="00302A82" w:rsidRPr="00302A82" w:rsidRDefault="00302A82" w:rsidP="00DD7B21">
      <w:pPr>
        <w:autoSpaceDE w:val="0"/>
        <w:autoSpaceDN w:val="0"/>
        <w:adjustRightInd w:val="0"/>
        <w:rPr>
          <w:rFonts w:ascii="Lato-Bold" w:hAnsi="Lato-Bold" w:cs="Lato-Bold"/>
          <w:b/>
          <w:bCs/>
          <w:color w:val="282828"/>
        </w:rPr>
      </w:pPr>
    </w:p>
    <w:p w:rsidR="00302A82" w:rsidRDefault="00302A82" w:rsidP="00DD7B21">
      <w:pPr>
        <w:autoSpaceDE w:val="0"/>
        <w:autoSpaceDN w:val="0"/>
        <w:adjustRightInd w:val="0"/>
        <w:rPr>
          <w:rFonts w:ascii="Lato-Light" w:hAnsi="Lato-Light" w:cs="Lato-Light"/>
          <w:color w:val="282828"/>
        </w:rPr>
      </w:pPr>
    </w:p>
    <w:p w:rsidR="00302A82" w:rsidRDefault="00302A82" w:rsidP="00DD7B21">
      <w:pPr>
        <w:autoSpaceDE w:val="0"/>
        <w:autoSpaceDN w:val="0"/>
        <w:adjustRightInd w:val="0"/>
        <w:rPr>
          <w:rFonts w:ascii="Lato-Light" w:hAnsi="Lato-Light" w:cs="Lato-Light"/>
          <w:color w:val="282828"/>
        </w:rPr>
      </w:pPr>
      <w:r>
        <w:rPr>
          <w:rFonts w:ascii="Lato-Light" w:hAnsi="Lato-Light" w:cs="Lato-Light"/>
          <w:color w:val="282828"/>
        </w:rPr>
        <w:t xml:space="preserve">                                           PRE-INSPECTION WITH RENTER</w:t>
      </w:r>
    </w:p>
    <w:p w:rsidR="00302A82" w:rsidRDefault="00302A82" w:rsidP="00DD7B21">
      <w:pPr>
        <w:autoSpaceDE w:val="0"/>
        <w:autoSpaceDN w:val="0"/>
        <w:adjustRightInd w:val="0"/>
        <w:rPr>
          <w:rFonts w:ascii="Lato-Light" w:hAnsi="Lato-Light" w:cs="Lato-Light"/>
          <w:color w:val="282828"/>
        </w:rPr>
      </w:pPr>
    </w:p>
    <w:p w:rsidR="00302A82" w:rsidRDefault="00302A82" w:rsidP="00DD7B21">
      <w:pPr>
        <w:autoSpaceDE w:val="0"/>
        <w:autoSpaceDN w:val="0"/>
        <w:adjustRightInd w:val="0"/>
        <w:rPr>
          <w:rFonts w:ascii="Lato-Light" w:hAnsi="Lato-Light" w:cs="Lato-Light"/>
          <w:color w:val="282828"/>
        </w:rPr>
      </w:pPr>
      <w:r>
        <w:rPr>
          <w:rFonts w:ascii="Lato-Light" w:hAnsi="Lato-Light" w:cs="Lato-Light"/>
          <w:color w:val="282828"/>
        </w:rPr>
        <w:t xml:space="preserve">EQUIPMENT                                CHECKED             COMMENTS              </w:t>
      </w:r>
    </w:p>
    <w:tbl>
      <w:tblPr>
        <w:tblStyle w:val="TableGrid"/>
        <w:tblW w:w="0" w:type="auto"/>
        <w:tblLook w:val="04A0"/>
      </w:tblPr>
      <w:tblGrid>
        <w:gridCol w:w="2952"/>
        <w:gridCol w:w="1386"/>
        <w:gridCol w:w="4518"/>
      </w:tblGrid>
      <w:tr w:rsidR="00302A82" w:rsidTr="00302A82">
        <w:tc>
          <w:tcPr>
            <w:tcW w:w="2952" w:type="dxa"/>
          </w:tcPr>
          <w:p w:rsidR="00302A82" w:rsidRDefault="00302A82" w:rsidP="00DD7B21">
            <w:pPr>
              <w:autoSpaceDE w:val="0"/>
              <w:autoSpaceDN w:val="0"/>
              <w:adjustRightInd w:val="0"/>
              <w:rPr>
                <w:rFonts w:ascii="Arial" w:hAnsi="Arial" w:cs="Arial"/>
              </w:rPr>
            </w:pPr>
            <w:r>
              <w:rPr>
                <w:rFonts w:ascii="Arial" w:hAnsi="Arial" w:cs="Arial"/>
              </w:rPr>
              <w:t>Life jackets (8)</w:t>
            </w:r>
          </w:p>
        </w:tc>
        <w:tc>
          <w:tcPr>
            <w:tcW w:w="1386" w:type="dxa"/>
          </w:tcPr>
          <w:p w:rsidR="00302A82" w:rsidRDefault="00302A82" w:rsidP="00DD7B21">
            <w:pPr>
              <w:autoSpaceDE w:val="0"/>
              <w:autoSpaceDN w:val="0"/>
              <w:adjustRightInd w:val="0"/>
              <w:rPr>
                <w:rFonts w:ascii="Arial" w:hAnsi="Arial" w:cs="Arial"/>
              </w:rPr>
            </w:pPr>
          </w:p>
        </w:tc>
        <w:tc>
          <w:tcPr>
            <w:tcW w:w="4518" w:type="dxa"/>
          </w:tcPr>
          <w:p w:rsidR="00302A82" w:rsidRDefault="00302A82" w:rsidP="00DD7B21">
            <w:pPr>
              <w:autoSpaceDE w:val="0"/>
              <w:autoSpaceDN w:val="0"/>
              <w:adjustRightInd w:val="0"/>
              <w:rPr>
                <w:rFonts w:ascii="Arial" w:hAnsi="Arial" w:cs="Arial"/>
              </w:rPr>
            </w:pPr>
          </w:p>
        </w:tc>
      </w:tr>
      <w:tr w:rsidR="00302A82" w:rsidTr="00302A82">
        <w:tc>
          <w:tcPr>
            <w:tcW w:w="2952" w:type="dxa"/>
          </w:tcPr>
          <w:p w:rsidR="00302A82" w:rsidRDefault="00302A82" w:rsidP="00DD7B21">
            <w:pPr>
              <w:autoSpaceDE w:val="0"/>
              <w:autoSpaceDN w:val="0"/>
              <w:adjustRightInd w:val="0"/>
              <w:rPr>
                <w:rFonts w:ascii="Arial" w:hAnsi="Arial" w:cs="Arial"/>
              </w:rPr>
            </w:pPr>
            <w:r>
              <w:rPr>
                <w:rFonts w:ascii="Arial" w:hAnsi="Arial" w:cs="Arial"/>
              </w:rPr>
              <w:t>Fire Extinguisher / Flares</w:t>
            </w:r>
          </w:p>
        </w:tc>
        <w:tc>
          <w:tcPr>
            <w:tcW w:w="1386" w:type="dxa"/>
          </w:tcPr>
          <w:p w:rsidR="00302A82" w:rsidRDefault="00302A82" w:rsidP="00DD7B21">
            <w:pPr>
              <w:autoSpaceDE w:val="0"/>
              <w:autoSpaceDN w:val="0"/>
              <w:adjustRightInd w:val="0"/>
              <w:rPr>
                <w:rFonts w:ascii="Arial" w:hAnsi="Arial" w:cs="Arial"/>
              </w:rPr>
            </w:pPr>
          </w:p>
        </w:tc>
        <w:tc>
          <w:tcPr>
            <w:tcW w:w="4518" w:type="dxa"/>
          </w:tcPr>
          <w:p w:rsidR="00302A82" w:rsidRDefault="00302A82" w:rsidP="00DD7B21">
            <w:pPr>
              <w:autoSpaceDE w:val="0"/>
              <w:autoSpaceDN w:val="0"/>
              <w:adjustRightInd w:val="0"/>
              <w:rPr>
                <w:rFonts w:ascii="Arial" w:hAnsi="Arial" w:cs="Arial"/>
              </w:rPr>
            </w:pPr>
          </w:p>
        </w:tc>
      </w:tr>
      <w:tr w:rsidR="00302A82" w:rsidTr="00302A82">
        <w:tc>
          <w:tcPr>
            <w:tcW w:w="2952" w:type="dxa"/>
          </w:tcPr>
          <w:p w:rsidR="00302A82" w:rsidRDefault="00302A82" w:rsidP="00DD7B21">
            <w:pPr>
              <w:autoSpaceDE w:val="0"/>
              <w:autoSpaceDN w:val="0"/>
              <w:adjustRightInd w:val="0"/>
              <w:rPr>
                <w:rFonts w:ascii="Arial" w:hAnsi="Arial" w:cs="Arial"/>
              </w:rPr>
            </w:pPr>
            <w:r>
              <w:rPr>
                <w:rFonts w:ascii="Arial" w:hAnsi="Arial" w:cs="Arial"/>
              </w:rPr>
              <w:t>Furnishings/Sea covers</w:t>
            </w:r>
          </w:p>
        </w:tc>
        <w:tc>
          <w:tcPr>
            <w:tcW w:w="1386" w:type="dxa"/>
          </w:tcPr>
          <w:p w:rsidR="00302A82" w:rsidRDefault="00302A82" w:rsidP="00DD7B21">
            <w:pPr>
              <w:autoSpaceDE w:val="0"/>
              <w:autoSpaceDN w:val="0"/>
              <w:adjustRightInd w:val="0"/>
              <w:rPr>
                <w:rFonts w:ascii="Arial" w:hAnsi="Arial" w:cs="Arial"/>
              </w:rPr>
            </w:pPr>
          </w:p>
        </w:tc>
        <w:tc>
          <w:tcPr>
            <w:tcW w:w="4518" w:type="dxa"/>
          </w:tcPr>
          <w:p w:rsidR="00302A82" w:rsidRDefault="00302A82" w:rsidP="00DD7B21">
            <w:pPr>
              <w:autoSpaceDE w:val="0"/>
              <w:autoSpaceDN w:val="0"/>
              <w:adjustRightInd w:val="0"/>
              <w:rPr>
                <w:rFonts w:ascii="Arial" w:hAnsi="Arial" w:cs="Arial"/>
              </w:rPr>
            </w:pPr>
          </w:p>
        </w:tc>
      </w:tr>
      <w:tr w:rsidR="00302A82" w:rsidTr="00302A82">
        <w:tc>
          <w:tcPr>
            <w:tcW w:w="2952" w:type="dxa"/>
          </w:tcPr>
          <w:p w:rsidR="00302A82" w:rsidRDefault="00302A82" w:rsidP="00DD7B21">
            <w:pPr>
              <w:autoSpaceDE w:val="0"/>
              <w:autoSpaceDN w:val="0"/>
              <w:adjustRightInd w:val="0"/>
              <w:rPr>
                <w:rFonts w:ascii="Arial" w:hAnsi="Arial" w:cs="Arial"/>
              </w:rPr>
            </w:pPr>
            <w:r>
              <w:rPr>
                <w:rFonts w:ascii="Arial" w:hAnsi="Arial" w:cs="Arial"/>
              </w:rPr>
              <w:t>Anchor/Lines</w:t>
            </w:r>
          </w:p>
        </w:tc>
        <w:tc>
          <w:tcPr>
            <w:tcW w:w="1386" w:type="dxa"/>
          </w:tcPr>
          <w:p w:rsidR="00302A82" w:rsidRDefault="00302A82" w:rsidP="00DD7B21">
            <w:pPr>
              <w:autoSpaceDE w:val="0"/>
              <w:autoSpaceDN w:val="0"/>
              <w:adjustRightInd w:val="0"/>
              <w:rPr>
                <w:rFonts w:ascii="Arial" w:hAnsi="Arial" w:cs="Arial"/>
              </w:rPr>
            </w:pPr>
          </w:p>
        </w:tc>
        <w:tc>
          <w:tcPr>
            <w:tcW w:w="4518" w:type="dxa"/>
          </w:tcPr>
          <w:p w:rsidR="00302A82" w:rsidRDefault="00302A82" w:rsidP="00DD7B21">
            <w:pPr>
              <w:autoSpaceDE w:val="0"/>
              <w:autoSpaceDN w:val="0"/>
              <w:adjustRightInd w:val="0"/>
              <w:rPr>
                <w:rFonts w:ascii="Arial" w:hAnsi="Arial" w:cs="Arial"/>
              </w:rPr>
            </w:pPr>
          </w:p>
        </w:tc>
      </w:tr>
      <w:tr w:rsidR="00302A82" w:rsidTr="00302A82">
        <w:tc>
          <w:tcPr>
            <w:tcW w:w="2952" w:type="dxa"/>
          </w:tcPr>
          <w:p w:rsidR="00302A82" w:rsidRDefault="00302A82" w:rsidP="00DD7B21">
            <w:pPr>
              <w:autoSpaceDE w:val="0"/>
              <w:autoSpaceDN w:val="0"/>
              <w:adjustRightInd w:val="0"/>
              <w:rPr>
                <w:rFonts w:ascii="Arial" w:hAnsi="Arial" w:cs="Arial"/>
              </w:rPr>
            </w:pPr>
            <w:r>
              <w:rPr>
                <w:rFonts w:ascii="Arial" w:hAnsi="Arial" w:cs="Arial"/>
              </w:rPr>
              <w:t>GPS, VHF, Chart</w:t>
            </w:r>
          </w:p>
        </w:tc>
        <w:tc>
          <w:tcPr>
            <w:tcW w:w="1386" w:type="dxa"/>
          </w:tcPr>
          <w:p w:rsidR="00302A82" w:rsidRDefault="00302A82" w:rsidP="00DD7B21">
            <w:pPr>
              <w:autoSpaceDE w:val="0"/>
              <w:autoSpaceDN w:val="0"/>
              <w:adjustRightInd w:val="0"/>
              <w:rPr>
                <w:rFonts w:ascii="Arial" w:hAnsi="Arial" w:cs="Arial"/>
              </w:rPr>
            </w:pPr>
          </w:p>
        </w:tc>
        <w:tc>
          <w:tcPr>
            <w:tcW w:w="4518" w:type="dxa"/>
          </w:tcPr>
          <w:p w:rsidR="00302A82" w:rsidRDefault="00302A82" w:rsidP="00DD7B21">
            <w:pPr>
              <w:autoSpaceDE w:val="0"/>
              <w:autoSpaceDN w:val="0"/>
              <w:adjustRightInd w:val="0"/>
              <w:rPr>
                <w:rFonts w:ascii="Arial" w:hAnsi="Arial" w:cs="Arial"/>
              </w:rPr>
            </w:pPr>
          </w:p>
        </w:tc>
      </w:tr>
      <w:tr w:rsidR="00302A82" w:rsidTr="00302A82">
        <w:tc>
          <w:tcPr>
            <w:tcW w:w="2952" w:type="dxa"/>
          </w:tcPr>
          <w:p w:rsidR="00302A82" w:rsidRDefault="00302A82" w:rsidP="00DD7B21">
            <w:pPr>
              <w:autoSpaceDE w:val="0"/>
              <w:autoSpaceDN w:val="0"/>
              <w:adjustRightInd w:val="0"/>
              <w:rPr>
                <w:rFonts w:ascii="Arial" w:hAnsi="Arial" w:cs="Arial"/>
              </w:rPr>
            </w:pPr>
            <w:r>
              <w:rPr>
                <w:rFonts w:ascii="Arial" w:hAnsi="Arial" w:cs="Arial"/>
              </w:rPr>
              <w:t>AM/FM Radio</w:t>
            </w:r>
          </w:p>
        </w:tc>
        <w:tc>
          <w:tcPr>
            <w:tcW w:w="1386" w:type="dxa"/>
          </w:tcPr>
          <w:p w:rsidR="00302A82" w:rsidRDefault="00302A82" w:rsidP="00DD7B21">
            <w:pPr>
              <w:autoSpaceDE w:val="0"/>
              <w:autoSpaceDN w:val="0"/>
              <w:adjustRightInd w:val="0"/>
              <w:rPr>
                <w:rFonts w:ascii="Arial" w:hAnsi="Arial" w:cs="Arial"/>
              </w:rPr>
            </w:pPr>
          </w:p>
        </w:tc>
        <w:tc>
          <w:tcPr>
            <w:tcW w:w="4518" w:type="dxa"/>
          </w:tcPr>
          <w:p w:rsidR="00302A82" w:rsidRDefault="00302A82" w:rsidP="00DD7B21">
            <w:pPr>
              <w:autoSpaceDE w:val="0"/>
              <w:autoSpaceDN w:val="0"/>
              <w:adjustRightInd w:val="0"/>
              <w:rPr>
                <w:rFonts w:ascii="Arial" w:hAnsi="Arial" w:cs="Arial"/>
              </w:rPr>
            </w:pPr>
          </w:p>
        </w:tc>
      </w:tr>
      <w:tr w:rsidR="00302A82" w:rsidTr="00302A82">
        <w:tc>
          <w:tcPr>
            <w:tcW w:w="2952" w:type="dxa"/>
          </w:tcPr>
          <w:p w:rsidR="00302A82" w:rsidRDefault="00302A82" w:rsidP="00DD7B21">
            <w:pPr>
              <w:autoSpaceDE w:val="0"/>
              <w:autoSpaceDN w:val="0"/>
              <w:adjustRightInd w:val="0"/>
              <w:rPr>
                <w:rFonts w:ascii="Arial" w:hAnsi="Arial" w:cs="Arial"/>
              </w:rPr>
            </w:pPr>
            <w:r>
              <w:rPr>
                <w:rFonts w:ascii="Arial" w:hAnsi="Arial" w:cs="Arial"/>
              </w:rPr>
              <w:t>Hull condition</w:t>
            </w:r>
          </w:p>
        </w:tc>
        <w:tc>
          <w:tcPr>
            <w:tcW w:w="1386" w:type="dxa"/>
          </w:tcPr>
          <w:p w:rsidR="00302A82" w:rsidRDefault="00302A82" w:rsidP="00DD7B21">
            <w:pPr>
              <w:autoSpaceDE w:val="0"/>
              <w:autoSpaceDN w:val="0"/>
              <w:adjustRightInd w:val="0"/>
              <w:rPr>
                <w:rFonts w:ascii="Arial" w:hAnsi="Arial" w:cs="Arial"/>
              </w:rPr>
            </w:pPr>
          </w:p>
        </w:tc>
        <w:tc>
          <w:tcPr>
            <w:tcW w:w="4518" w:type="dxa"/>
          </w:tcPr>
          <w:p w:rsidR="00302A82" w:rsidRDefault="00302A82" w:rsidP="00DD7B21">
            <w:pPr>
              <w:autoSpaceDE w:val="0"/>
              <w:autoSpaceDN w:val="0"/>
              <w:adjustRightInd w:val="0"/>
              <w:rPr>
                <w:rFonts w:ascii="Arial" w:hAnsi="Arial" w:cs="Arial"/>
              </w:rPr>
            </w:pPr>
          </w:p>
        </w:tc>
      </w:tr>
      <w:tr w:rsidR="00302A82" w:rsidTr="00302A82">
        <w:tc>
          <w:tcPr>
            <w:tcW w:w="2952" w:type="dxa"/>
          </w:tcPr>
          <w:p w:rsidR="00302A82" w:rsidRDefault="00302A82" w:rsidP="00302A82">
            <w:pPr>
              <w:autoSpaceDE w:val="0"/>
              <w:autoSpaceDN w:val="0"/>
              <w:adjustRightInd w:val="0"/>
              <w:rPr>
                <w:rFonts w:ascii="Arial" w:hAnsi="Arial" w:cs="Arial"/>
              </w:rPr>
            </w:pPr>
            <w:r>
              <w:rPr>
                <w:rFonts w:ascii="Arial" w:hAnsi="Arial" w:cs="Arial"/>
              </w:rPr>
              <w:t>Engine and propellers</w:t>
            </w:r>
          </w:p>
        </w:tc>
        <w:tc>
          <w:tcPr>
            <w:tcW w:w="1386" w:type="dxa"/>
          </w:tcPr>
          <w:p w:rsidR="00302A82" w:rsidRDefault="00302A82" w:rsidP="00DD7B21">
            <w:pPr>
              <w:autoSpaceDE w:val="0"/>
              <w:autoSpaceDN w:val="0"/>
              <w:adjustRightInd w:val="0"/>
              <w:rPr>
                <w:rFonts w:ascii="Arial" w:hAnsi="Arial" w:cs="Arial"/>
              </w:rPr>
            </w:pPr>
          </w:p>
        </w:tc>
        <w:tc>
          <w:tcPr>
            <w:tcW w:w="4518" w:type="dxa"/>
          </w:tcPr>
          <w:p w:rsidR="00302A82" w:rsidRDefault="00EC2792" w:rsidP="00DD7B21">
            <w:pPr>
              <w:autoSpaceDE w:val="0"/>
              <w:autoSpaceDN w:val="0"/>
              <w:adjustRightInd w:val="0"/>
              <w:rPr>
                <w:rFonts w:ascii="Arial" w:hAnsi="Arial" w:cs="Arial"/>
              </w:rPr>
            </w:pPr>
            <w:r>
              <w:rPr>
                <w:rFonts w:ascii="Arial" w:hAnsi="Arial" w:cs="Arial"/>
              </w:rPr>
              <w:t>Fuel level</w:t>
            </w:r>
          </w:p>
        </w:tc>
      </w:tr>
    </w:tbl>
    <w:p w:rsidR="00302A82" w:rsidRDefault="00302A82" w:rsidP="00302A82">
      <w:pPr>
        <w:autoSpaceDE w:val="0"/>
        <w:autoSpaceDN w:val="0"/>
        <w:adjustRightInd w:val="0"/>
        <w:rPr>
          <w:rFonts w:ascii="Lato-Light" w:hAnsi="Lato-Light" w:cs="Lato-Light"/>
          <w:color w:val="282828"/>
        </w:rPr>
      </w:pPr>
      <w:r>
        <w:rPr>
          <w:rFonts w:ascii="Lato-Light" w:hAnsi="Lato-Light" w:cs="Lato-Light"/>
          <w:color w:val="282828"/>
        </w:rPr>
        <w:t xml:space="preserve">                                          </w:t>
      </w:r>
    </w:p>
    <w:p w:rsidR="00302A82" w:rsidRDefault="00302A82" w:rsidP="00302A82">
      <w:pPr>
        <w:autoSpaceDE w:val="0"/>
        <w:autoSpaceDN w:val="0"/>
        <w:adjustRightInd w:val="0"/>
        <w:rPr>
          <w:rFonts w:ascii="Lato-Light" w:hAnsi="Lato-Light" w:cs="Lato-Light"/>
          <w:color w:val="282828"/>
        </w:rPr>
      </w:pPr>
      <w:r>
        <w:rPr>
          <w:rFonts w:ascii="Lato-Light" w:hAnsi="Lato-Light" w:cs="Lato-Light"/>
          <w:color w:val="282828"/>
        </w:rPr>
        <w:t>RENTER NAME______________________</w:t>
      </w:r>
      <w:proofErr w:type="gramStart"/>
      <w:r>
        <w:rPr>
          <w:rFonts w:ascii="Lato-Light" w:hAnsi="Lato-Light" w:cs="Lato-Light"/>
          <w:color w:val="282828"/>
        </w:rPr>
        <w:t>_  RENTER</w:t>
      </w:r>
      <w:proofErr w:type="gramEnd"/>
      <w:r>
        <w:rPr>
          <w:rFonts w:ascii="Lato-Light" w:hAnsi="Lato-Light" w:cs="Lato-Light"/>
          <w:color w:val="282828"/>
        </w:rPr>
        <w:t xml:space="preserve"> SIGNATURE_____________________</w:t>
      </w:r>
    </w:p>
    <w:p w:rsidR="00302A82" w:rsidRDefault="00302A82" w:rsidP="00302A82">
      <w:pPr>
        <w:autoSpaceDE w:val="0"/>
        <w:autoSpaceDN w:val="0"/>
        <w:adjustRightInd w:val="0"/>
        <w:rPr>
          <w:rFonts w:ascii="Lato-Light" w:hAnsi="Lato-Light" w:cs="Lato-Light"/>
          <w:color w:val="282828"/>
        </w:rPr>
      </w:pPr>
      <w:r>
        <w:rPr>
          <w:rFonts w:ascii="Lato-Light" w:hAnsi="Lato-Light" w:cs="Lato-Light"/>
          <w:color w:val="282828"/>
        </w:rPr>
        <w:t>OWNER NAME Daniel Hickey                          OWNER SIGNATURE______________________</w:t>
      </w:r>
    </w:p>
    <w:p w:rsidR="00302A82" w:rsidRDefault="00302A82" w:rsidP="00302A82">
      <w:pPr>
        <w:autoSpaceDE w:val="0"/>
        <w:autoSpaceDN w:val="0"/>
        <w:adjustRightInd w:val="0"/>
        <w:rPr>
          <w:rFonts w:ascii="Lato-Light" w:hAnsi="Lato-Light" w:cs="Lato-Light"/>
          <w:color w:val="282828"/>
        </w:rPr>
      </w:pPr>
    </w:p>
    <w:p w:rsidR="00302A82" w:rsidRDefault="00EC2792" w:rsidP="00302A82">
      <w:pPr>
        <w:autoSpaceDE w:val="0"/>
        <w:autoSpaceDN w:val="0"/>
        <w:adjustRightInd w:val="0"/>
        <w:rPr>
          <w:rFonts w:ascii="Lato-Light" w:hAnsi="Lato-Light" w:cs="Lato-Light"/>
          <w:color w:val="282828"/>
        </w:rPr>
      </w:pPr>
      <w:r>
        <w:rPr>
          <w:rFonts w:ascii="Lato-Light" w:hAnsi="Lato-Light" w:cs="Lato-Light"/>
          <w:color w:val="282828"/>
        </w:rPr>
        <w:t xml:space="preserve">                                          </w:t>
      </w:r>
      <w:r w:rsidR="00302A82">
        <w:rPr>
          <w:rFonts w:ascii="Lato-Light" w:hAnsi="Lato-Light" w:cs="Lato-Light"/>
          <w:color w:val="282828"/>
        </w:rPr>
        <w:t>POST--INSPECTION WITH RENTER</w:t>
      </w:r>
    </w:p>
    <w:p w:rsidR="00302A82" w:rsidRDefault="00302A82" w:rsidP="00302A82">
      <w:pPr>
        <w:autoSpaceDE w:val="0"/>
        <w:autoSpaceDN w:val="0"/>
        <w:adjustRightInd w:val="0"/>
        <w:rPr>
          <w:rFonts w:ascii="Lato-Light" w:hAnsi="Lato-Light" w:cs="Lato-Light"/>
          <w:color w:val="282828"/>
        </w:rPr>
      </w:pPr>
      <w:r>
        <w:rPr>
          <w:rFonts w:ascii="Lato-Light" w:hAnsi="Lato-Light" w:cs="Lato-Light"/>
          <w:color w:val="282828"/>
        </w:rPr>
        <w:t xml:space="preserve">EQUIPMENT                                CHECKED             COMMENTS              </w:t>
      </w:r>
    </w:p>
    <w:tbl>
      <w:tblPr>
        <w:tblStyle w:val="TableGrid"/>
        <w:tblW w:w="0" w:type="auto"/>
        <w:tblLook w:val="04A0"/>
      </w:tblPr>
      <w:tblGrid>
        <w:gridCol w:w="2952"/>
        <w:gridCol w:w="1386"/>
        <w:gridCol w:w="4518"/>
      </w:tblGrid>
      <w:tr w:rsidR="00302A82" w:rsidTr="000802CB">
        <w:tc>
          <w:tcPr>
            <w:tcW w:w="2952" w:type="dxa"/>
          </w:tcPr>
          <w:p w:rsidR="00302A82" w:rsidRDefault="00302A82" w:rsidP="000802CB">
            <w:pPr>
              <w:autoSpaceDE w:val="0"/>
              <w:autoSpaceDN w:val="0"/>
              <w:adjustRightInd w:val="0"/>
              <w:rPr>
                <w:rFonts w:ascii="Arial" w:hAnsi="Arial" w:cs="Arial"/>
              </w:rPr>
            </w:pPr>
            <w:r>
              <w:rPr>
                <w:rFonts w:ascii="Arial" w:hAnsi="Arial" w:cs="Arial"/>
              </w:rPr>
              <w:t>Life jackets (8)</w:t>
            </w:r>
          </w:p>
        </w:tc>
        <w:tc>
          <w:tcPr>
            <w:tcW w:w="1386" w:type="dxa"/>
          </w:tcPr>
          <w:p w:rsidR="00302A82" w:rsidRDefault="00302A82" w:rsidP="000802CB">
            <w:pPr>
              <w:autoSpaceDE w:val="0"/>
              <w:autoSpaceDN w:val="0"/>
              <w:adjustRightInd w:val="0"/>
              <w:rPr>
                <w:rFonts w:ascii="Arial" w:hAnsi="Arial" w:cs="Arial"/>
              </w:rPr>
            </w:pPr>
          </w:p>
        </w:tc>
        <w:tc>
          <w:tcPr>
            <w:tcW w:w="4518" w:type="dxa"/>
          </w:tcPr>
          <w:p w:rsidR="00302A82" w:rsidRDefault="00302A82" w:rsidP="000802CB">
            <w:pPr>
              <w:autoSpaceDE w:val="0"/>
              <w:autoSpaceDN w:val="0"/>
              <w:adjustRightInd w:val="0"/>
              <w:rPr>
                <w:rFonts w:ascii="Arial" w:hAnsi="Arial" w:cs="Arial"/>
              </w:rPr>
            </w:pPr>
          </w:p>
        </w:tc>
      </w:tr>
      <w:tr w:rsidR="00302A82" w:rsidTr="000802CB">
        <w:tc>
          <w:tcPr>
            <w:tcW w:w="2952" w:type="dxa"/>
          </w:tcPr>
          <w:p w:rsidR="00302A82" w:rsidRDefault="00302A82" w:rsidP="000802CB">
            <w:pPr>
              <w:autoSpaceDE w:val="0"/>
              <w:autoSpaceDN w:val="0"/>
              <w:adjustRightInd w:val="0"/>
              <w:rPr>
                <w:rFonts w:ascii="Arial" w:hAnsi="Arial" w:cs="Arial"/>
              </w:rPr>
            </w:pPr>
            <w:r>
              <w:rPr>
                <w:rFonts w:ascii="Arial" w:hAnsi="Arial" w:cs="Arial"/>
              </w:rPr>
              <w:t>Fire Extinguisher / Flares</w:t>
            </w:r>
          </w:p>
        </w:tc>
        <w:tc>
          <w:tcPr>
            <w:tcW w:w="1386" w:type="dxa"/>
          </w:tcPr>
          <w:p w:rsidR="00302A82" w:rsidRDefault="00302A82" w:rsidP="000802CB">
            <w:pPr>
              <w:autoSpaceDE w:val="0"/>
              <w:autoSpaceDN w:val="0"/>
              <w:adjustRightInd w:val="0"/>
              <w:rPr>
                <w:rFonts w:ascii="Arial" w:hAnsi="Arial" w:cs="Arial"/>
              </w:rPr>
            </w:pPr>
          </w:p>
        </w:tc>
        <w:tc>
          <w:tcPr>
            <w:tcW w:w="4518" w:type="dxa"/>
          </w:tcPr>
          <w:p w:rsidR="00302A82" w:rsidRDefault="00302A82" w:rsidP="000802CB">
            <w:pPr>
              <w:autoSpaceDE w:val="0"/>
              <w:autoSpaceDN w:val="0"/>
              <w:adjustRightInd w:val="0"/>
              <w:rPr>
                <w:rFonts w:ascii="Arial" w:hAnsi="Arial" w:cs="Arial"/>
              </w:rPr>
            </w:pPr>
          </w:p>
        </w:tc>
      </w:tr>
      <w:tr w:rsidR="00302A82" w:rsidTr="000802CB">
        <w:tc>
          <w:tcPr>
            <w:tcW w:w="2952" w:type="dxa"/>
          </w:tcPr>
          <w:p w:rsidR="00302A82" w:rsidRDefault="00302A82" w:rsidP="000802CB">
            <w:pPr>
              <w:autoSpaceDE w:val="0"/>
              <w:autoSpaceDN w:val="0"/>
              <w:adjustRightInd w:val="0"/>
              <w:rPr>
                <w:rFonts w:ascii="Arial" w:hAnsi="Arial" w:cs="Arial"/>
              </w:rPr>
            </w:pPr>
            <w:r>
              <w:rPr>
                <w:rFonts w:ascii="Arial" w:hAnsi="Arial" w:cs="Arial"/>
              </w:rPr>
              <w:t>Furnishings/Sea covers</w:t>
            </w:r>
          </w:p>
        </w:tc>
        <w:tc>
          <w:tcPr>
            <w:tcW w:w="1386" w:type="dxa"/>
          </w:tcPr>
          <w:p w:rsidR="00302A82" w:rsidRDefault="00302A82" w:rsidP="000802CB">
            <w:pPr>
              <w:autoSpaceDE w:val="0"/>
              <w:autoSpaceDN w:val="0"/>
              <w:adjustRightInd w:val="0"/>
              <w:rPr>
                <w:rFonts w:ascii="Arial" w:hAnsi="Arial" w:cs="Arial"/>
              </w:rPr>
            </w:pPr>
          </w:p>
        </w:tc>
        <w:tc>
          <w:tcPr>
            <w:tcW w:w="4518" w:type="dxa"/>
          </w:tcPr>
          <w:p w:rsidR="00302A82" w:rsidRDefault="00302A82" w:rsidP="000802CB">
            <w:pPr>
              <w:autoSpaceDE w:val="0"/>
              <w:autoSpaceDN w:val="0"/>
              <w:adjustRightInd w:val="0"/>
              <w:rPr>
                <w:rFonts w:ascii="Arial" w:hAnsi="Arial" w:cs="Arial"/>
              </w:rPr>
            </w:pPr>
          </w:p>
        </w:tc>
      </w:tr>
      <w:tr w:rsidR="00302A82" w:rsidTr="000802CB">
        <w:tc>
          <w:tcPr>
            <w:tcW w:w="2952" w:type="dxa"/>
          </w:tcPr>
          <w:p w:rsidR="00302A82" w:rsidRDefault="00302A82" w:rsidP="000802CB">
            <w:pPr>
              <w:autoSpaceDE w:val="0"/>
              <w:autoSpaceDN w:val="0"/>
              <w:adjustRightInd w:val="0"/>
              <w:rPr>
                <w:rFonts w:ascii="Arial" w:hAnsi="Arial" w:cs="Arial"/>
              </w:rPr>
            </w:pPr>
            <w:r>
              <w:rPr>
                <w:rFonts w:ascii="Arial" w:hAnsi="Arial" w:cs="Arial"/>
              </w:rPr>
              <w:t>Anchor/Lines</w:t>
            </w:r>
          </w:p>
        </w:tc>
        <w:tc>
          <w:tcPr>
            <w:tcW w:w="1386" w:type="dxa"/>
          </w:tcPr>
          <w:p w:rsidR="00302A82" w:rsidRDefault="00302A82" w:rsidP="000802CB">
            <w:pPr>
              <w:autoSpaceDE w:val="0"/>
              <w:autoSpaceDN w:val="0"/>
              <w:adjustRightInd w:val="0"/>
              <w:rPr>
                <w:rFonts w:ascii="Arial" w:hAnsi="Arial" w:cs="Arial"/>
              </w:rPr>
            </w:pPr>
          </w:p>
        </w:tc>
        <w:tc>
          <w:tcPr>
            <w:tcW w:w="4518" w:type="dxa"/>
          </w:tcPr>
          <w:p w:rsidR="00302A82" w:rsidRDefault="00302A82" w:rsidP="000802CB">
            <w:pPr>
              <w:autoSpaceDE w:val="0"/>
              <w:autoSpaceDN w:val="0"/>
              <w:adjustRightInd w:val="0"/>
              <w:rPr>
                <w:rFonts w:ascii="Arial" w:hAnsi="Arial" w:cs="Arial"/>
              </w:rPr>
            </w:pPr>
          </w:p>
        </w:tc>
      </w:tr>
      <w:tr w:rsidR="00302A82" w:rsidTr="000802CB">
        <w:tc>
          <w:tcPr>
            <w:tcW w:w="2952" w:type="dxa"/>
          </w:tcPr>
          <w:p w:rsidR="00302A82" w:rsidRDefault="00302A82" w:rsidP="000802CB">
            <w:pPr>
              <w:autoSpaceDE w:val="0"/>
              <w:autoSpaceDN w:val="0"/>
              <w:adjustRightInd w:val="0"/>
              <w:rPr>
                <w:rFonts w:ascii="Arial" w:hAnsi="Arial" w:cs="Arial"/>
              </w:rPr>
            </w:pPr>
            <w:r>
              <w:rPr>
                <w:rFonts w:ascii="Arial" w:hAnsi="Arial" w:cs="Arial"/>
              </w:rPr>
              <w:t>GPS, VHF, Chart</w:t>
            </w:r>
          </w:p>
        </w:tc>
        <w:tc>
          <w:tcPr>
            <w:tcW w:w="1386" w:type="dxa"/>
          </w:tcPr>
          <w:p w:rsidR="00302A82" w:rsidRDefault="00302A82" w:rsidP="000802CB">
            <w:pPr>
              <w:autoSpaceDE w:val="0"/>
              <w:autoSpaceDN w:val="0"/>
              <w:adjustRightInd w:val="0"/>
              <w:rPr>
                <w:rFonts w:ascii="Arial" w:hAnsi="Arial" w:cs="Arial"/>
              </w:rPr>
            </w:pPr>
          </w:p>
        </w:tc>
        <w:tc>
          <w:tcPr>
            <w:tcW w:w="4518" w:type="dxa"/>
          </w:tcPr>
          <w:p w:rsidR="00302A82" w:rsidRDefault="00302A82" w:rsidP="000802CB">
            <w:pPr>
              <w:autoSpaceDE w:val="0"/>
              <w:autoSpaceDN w:val="0"/>
              <w:adjustRightInd w:val="0"/>
              <w:rPr>
                <w:rFonts w:ascii="Arial" w:hAnsi="Arial" w:cs="Arial"/>
              </w:rPr>
            </w:pPr>
          </w:p>
        </w:tc>
      </w:tr>
      <w:tr w:rsidR="00302A82" w:rsidTr="000802CB">
        <w:tc>
          <w:tcPr>
            <w:tcW w:w="2952" w:type="dxa"/>
          </w:tcPr>
          <w:p w:rsidR="00302A82" w:rsidRDefault="00302A82" w:rsidP="000802CB">
            <w:pPr>
              <w:autoSpaceDE w:val="0"/>
              <w:autoSpaceDN w:val="0"/>
              <w:adjustRightInd w:val="0"/>
              <w:rPr>
                <w:rFonts w:ascii="Arial" w:hAnsi="Arial" w:cs="Arial"/>
              </w:rPr>
            </w:pPr>
            <w:r>
              <w:rPr>
                <w:rFonts w:ascii="Arial" w:hAnsi="Arial" w:cs="Arial"/>
              </w:rPr>
              <w:t>AM/FM Radio</w:t>
            </w:r>
          </w:p>
        </w:tc>
        <w:tc>
          <w:tcPr>
            <w:tcW w:w="1386" w:type="dxa"/>
          </w:tcPr>
          <w:p w:rsidR="00302A82" w:rsidRDefault="00302A82" w:rsidP="000802CB">
            <w:pPr>
              <w:autoSpaceDE w:val="0"/>
              <w:autoSpaceDN w:val="0"/>
              <w:adjustRightInd w:val="0"/>
              <w:rPr>
                <w:rFonts w:ascii="Arial" w:hAnsi="Arial" w:cs="Arial"/>
              </w:rPr>
            </w:pPr>
          </w:p>
        </w:tc>
        <w:tc>
          <w:tcPr>
            <w:tcW w:w="4518" w:type="dxa"/>
          </w:tcPr>
          <w:p w:rsidR="00302A82" w:rsidRDefault="00302A82" w:rsidP="000802CB">
            <w:pPr>
              <w:autoSpaceDE w:val="0"/>
              <w:autoSpaceDN w:val="0"/>
              <w:adjustRightInd w:val="0"/>
              <w:rPr>
                <w:rFonts w:ascii="Arial" w:hAnsi="Arial" w:cs="Arial"/>
              </w:rPr>
            </w:pPr>
          </w:p>
        </w:tc>
      </w:tr>
      <w:tr w:rsidR="00302A82" w:rsidTr="000802CB">
        <w:tc>
          <w:tcPr>
            <w:tcW w:w="2952" w:type="dxa"/>
          </w:tcPr>
          <w:p w:rsidR="00302A82" w:rsidRDefault="00302A82" w:rsidP="000802CB">
            <w:pPr>
              <w:autoSpaceDE w:val="0"/>
              <w:autoSpaceDN w:val="0"/>
              <w:adjustRightInd w:val="0"/>
              <w:rPr>
                <w:rFonts w:ascii="Arial" w:hAnsi="Arial" w:cs="Arial"/>
              </w:rPr>
            </w:pPr>
            <w:r>
              <w:rPr>
                <w:rFonts w:ascii="Arial" w:hAnsi="Arial" w:cs="Arial"/>
              </w:rPr>
              <w:t>Hull condition</w:t>
            </w:r>
          </w:p>
        </w:tc>
        <w:tc>
          <w:tcPr>
            <w:tcW w:w="1386" w:type="dxa"/>
          </w:tcPr>
          <w:p w:rsidR="00302A82" w:rsidRDefault="00302A82" w:rsidP="000802CB">
            <w:pPr>
              <w:autoSpaceDE w:val="0"/>
              <w:autoSpaceDN w:val="0"/>
              <w:adjustRightInd w:val="0"/>
              <w:rPr>
                <w:rFonts w:ascii="Arial" w:hAnsi="Arial" w:cs="Arial"/>
              </w:rPr>
            </w:pPr>
          </w:p>
        </w:tc>
        <w:tc>
          <w:tcPr>
            <w:tcW w:w="4518" w:type="dxa"/>
          </w:tcPr>
          <w:p w:rsidR="00302A82" w:rsidRDefault="00302A82" w:rsidP="000802CB">
            <w:pPr>
              <w:autoSpaceDE w:val="0"/>
              <w:autoSpaceDN w:val="0"/>
              <w:adjustRightInd w:val="0"/>
              <w:rPr>
                <w:rFonts w:ascii="Arial" w:hAnsi="Arial" w:cs="Arial"/>
              </w:rPr>
            </w:pPr>
          </w:p>
        </w:tc>
      </w:tr>
      <w:tr w:rsidR="00302A82" w:rsidTr="000802CB">
        <w:tc>
          <w:tcPr>
            <w:tcW w:w="2952" w:type="dxa"/>
          </w:tcPr>
          <w:p w:rsidR="00302A82" w:rsidRDefault="00302A82" w:rsidP="000802CB">
            <w:pPr>
              <w:autoSpaceDE w:val="0"/>
              <w:autoSpaceDN w:val="0"/>
              <w:adjustRightInd w:val="0"/>
              <w:rPr>
                <w:rFonts w:ascii="Arial" w:hAnsi="Arial" w:cs="Arial"/>
              </w:rPr>
            </w:pPr>
            <w:r>
              <w:rPr>
                <w:rFonts w:ascii="Arial" w:hAnsi="Arial" w:cs="Arial"/>
              </w:rPr>
              <w:t>Engine and propellers</w:t>
            </w:r>
          </w:p>
        </w:tc>
        <w:tc>
          <w:tcPr>
            <w:tcW w:w="1386" w:type="dxa"/>
          </w:tcPr>
          <w:p w:rsidR="00302A82" w:rsidRDefault="00302A82" w:rsidP="000802CB">
            <w:pPr>
              <w:autoSpaceDE w:val="0"/>
              <w:autoSpaceDN w:val="0"/>
              <w:adjustRightInd w:val="0"/>
              <w:rPr>
                <w:rFonts w:ascii="Arial" w:hAnsi="Arial" w:cs="Arial"/>
              </w:rPr>
            </w:pPr>
          </w:p>
        </w:tc>
        <w:tc>
          <w:tcPr>
            <w:tcW w:w="4518" w:type="dxa"/>
          </w:tcPr>
          <w:p w:rsidR="00302A82" w:rsidRDefault="00302A82" w:rsidP="000802CB">
            <w:pPr>
              <w:autoSpaceDE w:val="0"/>
              <w:autoSpaceDN w:val="0"/>
              <w:adjustRightInd w:val="0"/>
              <w:rPr>
                <w:rFonts w:ascii="Arial" w:hAnsi="Arial" w:cs="Arial"/>
              </w:rPr>
            </w:pPr>
          </w:p>
        </w:tc>
      </w:tr>
    </w:tbl>
    <w:p w:rsidR="00EC2792" w:rsidRDefault="00EC2792" w:rsidP="00EC2792">
      <w:pPr>
        <w:autoSpaceDE w:val="0"/>
        <w:autoSpaceDN w:val="0"/>
        <w:adjustRightInd w:val="0"/>
        <w:rPr>
          <w:rFonts w:ascii="Lato-Light" w:hAnsi="Lato-Light" w:cs="Lato-Light"/>
          <w:color w:val="282828"/>
        </w:rPr>
      </w:pPr>
      <w:r>
        <w:rPr>
          <w:rFonts w:ascii="Lato-Light" w:hAnsi="Lato-Light" w:cs="Lato-Light"/>
          <w:color w:val="282828"/>
        </w:rPr>
        <w:t xml:space="preserve">                                          </w:t>
      </w:r>
    </w:p>
    <w:p w:rsidR="00EC2792" w:rsidRDefault="00EC2792" w:rsidP="00EC2792">
      <w:pPr>
        <w:autoSpaceDE w:val="0"/>
        <w:autoSpaceDN w:val="0"/>
        <w:adjustRightInd w:val="0"/>
        <w:rPr>
          <w:rFonts w:ascii="Lato-Light" w:hAnsi="Lato-Light" w:cs="Lato-Light"/>
          <w:color w:val="282828"/>
        </w:rPr>
      </w:pPr>
      <w:r>
        <w:rPr>
          <w:rFonts w:ascii="Lato-Light" w:hAnsi="Lato-Light" w:cs="Lato-Light"/>
          <w:color w:val="282828"/>
        </w:rPr>
        <w:t>RENTER NAME______________________</w:t>
      </w:r>
      <w:proofErr w:type="gramStart"/>
      <w:r>
        <w:rPr>
          <w:rFonts w:ascii="Lato-Light" w:hAnsi="Lato-Light" w:cs="Lato-Light"/>
          <w:color w:val="282828"/>
        </w:rPr>
        <w:t>_  RENTER</w:t>
      </w:r>
      <w:proofErr w:type="gramEnd"/>
      <w:r>
        <w:rPr>
          <w:rFonts w:ascii="Lato-Light" w:hAnsi="Lato-Light" w:cs="Lato-Light"/>
          <w:color w:val="282828"/>
        </w:rPr>
        <w:t xml:space="preserve"> SIGNATURE_____________________</w:t>
      </w:r>
    </w:p>
    <w:p w:rsidR="00EC2792" w:rsidRDefault="00EC2792" w:rsidP="00EC2792">
      <w:pPr>
        <w:autoSpaceDE w:val="0"/>
        <w:autoSpaceDN w:val="0"/>
        <w:adjustRightInd w:val="0"/>
        <w:rPr>
          <w:rFonts w:ascii="Lato-Light" w:hAnsi="Lato-Light" w:cs="Lato-Light"/>
          <w:color w:val="282828"/>
        </w:rPr>
      </w:pPr>
      <w:r>
        <w:rPr>
          <w:rFonts w:ascii="Lato-Light" w:hAnsi="Lato-Light" w:cs="Lato-Light"/>
          <w:color w:val="282828"/>
        </w:rPr>
        <w:t>OWNER NAME Daniel Hickey                          OWNER SIGNATURE______________________</w:t>
      </w:r>
    </w:p>
    <w:p w:rsidR="00302A82" w:rsidRPr="00302A82" w:rsidRDefault="00302A82" w:rsidP="00DD7B21">
      <w:pPr>
        <w:autoSpaceDE w:val="0"/>
        <w:autoSpaceDN w:val="0"/>
        <w:adjustRightInd w:val="0"/>
        <w:rPr>
          <w:rFonts w:ascii="Arial" w:hAnsi="Arial" w:cs="Arial"/>
        </w:rPr>
      </w:pPr>
    </w:p>
    <w:sectPr w:rsidR="00302A82" w:rsidRPr="00302A82" w:rsidSect="00CC103F">
      <w:headerReference w:type="default" r:id="rId10"/>
      <w:footerReference w:type="default" r:id="rId11"/>
      <w:pgSz w:w="12240" w:h="15840"/>
      <w:pgMar w:top="1440" w:right="1800" w:bottom="1440" w:left="1800" w:header="720" w:footer="115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3C0" w:rsidRDefault="002733C0">
      <w:r>
        <w:separator/>
      </w:r>
    </w:p>
  </w:endnote>
  <w:endnote w:type="continuationSeparator" w:id="0">
    <w:p w:rsidR="002733C0" w:rsidRDefault="00273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Bold">
    <w:panose1 w:val="00000000000000000000"/>
    <w:charset w:val="00"/>
    <w:family w:val="auto"/>
    <w:notTrueType/>
    <w:pitch w:val="default"/>
    <w:sig w:usb0="00000003" w:usb1="00000000" w:usb2="00000000" w:usb3="00000000" w:csb0="00000001" w:csb1="00000000"/>
  </w:font>
  <w:font w:name="Lato-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3F" w:rsidRDefault="003E7A54">
    <w:pPr>
      <w:pStyle w:val="BodyText2"/>
      <w:jc w:val="center"/>
      <w:rPr>
        <w:b w:val="0"/>
      </w:rPr>
    </w:pPr>
    <w:r>
      <w:rPr>
        <w:b w:val="0"/>
      </w:rPr>
      <w:t xml:space="preserve">Home of Virginia’s Finest Peanuts </w:t>
    </w:r>
  </w:p>
  <w:p w:rsidR="00CC103F" w:rsidRDefault="003E7A54">
    <w:pPr>
      <w:pStyle w:val="BodyText3"/>
      <w:rPr>
        <w:i/>
      </w:rPr>
    </w:pPr>
    <w:r>
      <w:rPr>
        <w:i/>
      </w:rPr>
      <w:t>Smith Point Marina Fishin’ Nuts</w:t>
    </w:r>
  </w:p>
  <w:p w:rsidR="00CC103F" w:rsidRDefault="003E7A54">
    <w:pPr>
      <w:pStyle w:val="Footer"/>
      <w:jc w:val="center"/>
    </w:pPr>
    <w:r>
      <w:rPr>
        <w:rFonts w:ascii="Tahoma" w:hAnsi="Tahoma"/>
      </w:rPr>
      <w:t>Order a Can Today!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3C0" w:rsidRDefault="002733C0">
      <w:r>
        <w:separator/>
      </w:r>
    </w:p>
  </w:footnote>
  <w:footnote w:type="continuationSeparator" w:id="0">
    <w:p w:rsidR="002733C0" w:rsidRDefault="00273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3F" w:rsidRDefault="003E7A54">
    <w:pPr>
      <w:pStyle w:val="Header"/>
    </w:pPr>
    <w:r>
      <w:rPr>
        <w:rFonts w:ascii="Arial" w:hAnsi="Arial"/>
      </w:rPr>
      <w:t>Last Name__________________</w:t>
    </w:r>
    <w:proofErr w:type="gramStart"/>
    <w:r>
      <w:rPr>
        <w:rFonts w:ascii="Arial" w:hAnsi="Arial"/>
      </w:rPr>
      <w:t>_  First</w:t>
    </w:r>
    <w:proofErr w:type="gramEnd"/>
    <w:r>
      <w:rPr>
        <w:rFonts w:ascii="Arial" w:hAnsi="Arial"/>
      </w:rPr>
      <w:t xml:space="preserve"> Name________________   Date__________________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F70"/>
    <w:multiLevelType w:val="hybridMultilevel"/>
    <w:tmpl w:val="8D62810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DD32DD"/>
    <w:multiLevelType w:val="hybridMultilevel"/>
    <w:tmpl w:val="19C2B0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004603"/>
    <w:multiLevelType w:val="singleLevel"/>
    <w:tmpl w:val="5EEAB0E0"/>
    <w:lvl w:ilvl="0">
      <w:start w:val="1"/>
      <w:numFmt w:val="lowerLetter"/>
      <w:lvlText w:val="%1."/>
      <w:lvlJc w:val="left"/>
      <w:pPr>
        <w:tabs>
          <w:tab w:val="num" w:pos="1440"/>
        </w:tabs>
        <w:ind w:left="1440" w:hanging="360"/>
      </w:pPr>
      <w:rPr>
        <w:rFonts w:hint="default"/>
      </w:rPr>
    </w:lvl>
  </w:abstractNum>
  <w:abstractNum w:abstractNumId="3">
    <w:nsid w:val="3AA21E23"/>
    <w:multiLevelType w:val="singleLevel"/>
    <w:tmpl w:val="D952B54A"/>
    <w:lvl w:ilvl="0">
      <w:start w:val="1"/>
      <w:numFmt w:val="decimal"/>
      <w:lvlText w:val="(%1)"/>
      <w:lvlJc w:val="left"/>
      <w:pPr>
        <w:tabs>
          <w:tab w:val="num" w:pos="1080"/>
        </w:tabs>
        <w:ind w:left="1080" w:hanging="360"/>
      </w:pPr>
      <w:rPr>
        <w:rFonts w:hint="default"/>
      </w:rPr>
    </w:lvl>
  </w:abstractNum>
  <w:abstractNum w:abstractNumId="4">
    <w:nsid w:val="4C06456C"/>
    <w:multiLevelType w:val="singleLevel"/>
    <w:tmpl w:val="1188F858"/>
    <w:lvl w:ilvl="0">
      <w:start w:val="1"/>
      <w:numFmt w:val="decimal"/>
      <w:lvlText w:val="%1."/>
      <w:lvlJc w:val="left"/>
      <w:pPr>
        <w:tabs>
          <w:tab w:val="num" w:pos="1080"/>
        </w:tabs>
        <w:ind w:left="1080" w:hanging="360"/>
      </w:pPr>
      <w:rPr>
        <w:rFonts w:hint="default"/>
      </w:rPr>
    </w:lvl>
  </w:abstractNum>
  <w:abstractNum w:abstractNumId="5">
    <w:nsid w:val="5562464E"/>
    <w:multiLevelType w:val="singleLevel"/>
    <w:tmpl w:val="D26038FC"/>
    <w:lvl w:ilvl="0">
      <w:start w:val="1"/>
      <w:numFmt w:val="decimal"/>
      <w:lvlText w:val="%1."/>
      <w:lvlJc w:val="left"/>
      <w:pPr>
        <w:tabs>
          <w:tab w:val="num" w:pos="1080"/>
        </w:tabs>
        <w:ind w:left="1080" w:hanging="360"/>
      </w:pPr>
      <w:rPr>
        <w:rFonts w:hint="default"/>
      </w:rPr>
    </w:lvl>
  </w:abstractNum>
  <w:abstractNum w:abstractNumId="6">
    <w:nsid w:val="5B4B0599"/>
    <w:multiLevelType w:val="singleLevel"/>
    <w:tmpl w:val="0409000F"/>
    <w:lvl w:ilvl="0">
      <w:start w:val="1"/>
      <w:numFmt w:val="decimal"/>
      <w:lvlText w:val="%1."/>
      <w:lvlJc w:val="left"/>
      <w:pPr>
        <w:tabs>
          <w:tab w:val="num" w:pos="360"/>
        </w:tabs>
        <w:ind w:left="360" w:hanging="360"/>
      </w:pPr>
    </w:lvl>
  </w:abstractNum>
  <w:abstractNum w:abstractNumId="7">
    <w:nsid w:val="73B83AA4"/>
    <w:multiLevelType w:val="singleLevel"/>
    <w:tmpl w:val="EFA89E4E"/>
    <w:lvl w:ilvl="0">
      <w:start w:val="1"/>
      <w:numFmt w:val="decimal"/>
      <w:lvlText w:val="%1."/>
      <w:lvlJc w:val="left"/>
      <w:pPr>
        <w:tabs>
          <w:tab w:val="num" w:pos="1080"/>
        </w:tabs>
        <w:ind w:left="1080" w:hanging="360"/>
      </w:pPr>
      <w:rPr>
        <w:rFonts w:hint="default"/>
      </w:rPr>
    </w:lvl>
  </w:abstractNum>
  <w:abstractNum w:abstractNumId="8">
    <w:nsid w:val="766C5724"/>
    <w:multiLevelType w:val="hybridMultilevel"/>
    <w:tmpl w:val="6F6AB9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746906"/>
    <w:multiLevelType w:val="singleLevel"/>
    <w:tmpl w:val="D10E8FAA"/>
    <w:lvl w:ilvl="0">
      <w:start w:val="1"/>
      <w:numFmt w:val="decimal"/>
      <w:lvlText w:val="(%1)"/>
      <w:lvlJc w:val="left"/>
      <w:pPr>
        <w:tabs>
          <w:tab w:val="num" w:pos="1080"/>
        </w:tabs>
        <w:ind w:left="1080" w:hanging="360"/>
      </w:pPr>
      <w:rPr>
        <w:rFonts w:hint="default"/>
      </w:rPr>
    </w:lvl>
  </w:abstractNum>
  <w:abstractNum w:abstractNumId="10">
    <w:nsid w:val="7FB64100"/>
    <w:multiLevelType w:val="singleLevel"/>
    <w:tmpl w:val="CB02A320"/>
    <w:lvl w:ilvl="0">
      <w:start w:val="1"/>
      <w:numFmt w:val="lowerLetter"/>
      <w:lvlText w:val="%1."/>
      <w:lvlJc w:val="left"/>
      <w:pPr>
        <w:tabs>
          <w:tab w:val="num" w:pos="1440"/>
        </w:tabs>
        <w:ind w:left="1440" w:hanging="360"/>
      </w:pPr>
      <w:rPr>
        <w:rFonts w:hint="default"/>
      </w:rPr>
    </w:lvl>
  </w:abstractNum>
  <w:num w:numId="1">
    <w:abstractNumId w:val="3"/>
  </w:num>
  <w:num w:numId="2">
    <w:abstractNumId w:val="7"/>
  </w:num>
  <w:num w:numId="3">
    <w:abstractNumId w:val="5"/>
  </w:num>
  <w:num w:numId="4">
    <w:abstractNumId w:val="2"/>
  </w:num>
  <w:num w:numId="5">
    <w:abstractNumId w:val="10"/>
  </w:num>
  <w:num w:numId="6">
    <w:abstractNumId w:val="4"/>
  </w:num>
  <w:num w:numId="7">
    <w:abstractNumId w:val="9"/>
  </w:num>
  <w:num w:numId="8">
    <w:abstractNumId w:val="6"/>
  </w:num>
  <w:num w:numId="9">
    <w:abstractNumId w:val="0"/>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03DAB"/>
    <w:rsid w:val="000E6B95"/>
    <w:rsid w:val="00103DAB"/>
    <w:rsid w:val="001545B7"/>
    <w:rsid w:val="001A7E4A"/>
    <w:rsid w:val="00256EE2"/>
    <w:rsid w:val="002733C0"/>
    <w:rsid w:val="00302A82"/>
    <w:rsid w:val="0034648C"/>
    <w:rsid w:val="003B1249"/>
    <w:rsid w:val="003C254B"/>
    <w:rsid w:val="003E7A54"/>
    <w:rsid w:val="00417289"/>
    <w:rsid w:val="005944E3"/>
    <w:rsid w:val="006333A4"/>
    <w:rsid w:val="006C1DF2"/>
    <w:rsid w:val="00717CDA"/>
    <w:rsid w:val="00743B5C"/>
    <w:rsid w:val="0075038A"/>
    <w:rsid w:val="008C54C8"/>
    <w:rsid w:val="008C6F9B"/>
    <w:rsid w:val="008D3072"/>
    <w:rsid w:val="009F6C4C"/>
    <w:rsid w:val="00A36492"/>
    <w:rsid w:val="00A57298"/>
    <w:rsid w:val="00A612A3"/>
    <w:rsid w:val="00AB0766"/>
    <w:rsid w:val="00B523B4"/>
    <w:rsid w:val="00B811CD"/>
    <w:rsid w:val="00BB2B7A"/>
    <w:rsid w:val="00C8795F"/>
    <w:rsid w:val="00CC103F"/>
    <w:rsid w:val="00CE1EDD"/>
    <w:rsid w:val="00D47641"/>
    <w:rsid w:val="00DA12A8"/>
    <w:rsid w:val="00DD7B21"/>
    <w:rsid w:val="00E75892"/>
    <w:rsid w:val="00EB1F01"/>
    <w:rsid w:val="00EC2792"/>
    <w:rsid w:val="00F07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3F"/>
  </w:style>
  <w:style w:type="paragraph" w:styleId="Heading1">
    <w:name w:val="heading 1"/>
    <w:basedOn w:val="Normal"/>
    <w:next w:val="Normal"/>
    <w:qFormat/>
    <w:rsid w:val="00CC103F"/>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CC103F"/>
    <w:pPr>
      <w:framePr w:w="7920" w:h="1980" w:hRule="exact" w:hSpace="180" w:wrap="auto" w:hAnchor="page" w:xAlign="center" w:yAlign="bottom"/>
      <w:ind w:left="2880"/>
    </w:pPr>
    <w:rPr>
      <w:rFonts w:ascii="Arial" w:hAnsi="Arial"/>
      <w:color w:val="000000"/>
      <w:sz w:val="24"/>
    </w:rPr>
  </w:style>
  <w:style w:type="paragraph" w:styleId="EnvelopeReturn">
    <w:name w:val="envelope return"/>
    <w:basedOn w:val="Normal"/>
    <w:semiHidden/>
    <w:rsid w:val="00CC103F"/>
    <w:rPr>
      <w:rFonts w:ascii="Arial" w:hAnsi="Arial"/>
      <w:b/>
      <w:i/>
    </w:rPr>
  </w:style>
  <w:style w:type="character" w:styleId="Hyperlink">
    <w:name w:val="Hyperlink"/>
    <w:basedOn w:val="DefaultParagraphFont"/>
    <w:semiHidden/>
    <w:rsid w:val="00CC103F"/>
    <w:rPr>
      <w:color w:val="0000FF"/>
      <w:u w:val="single"/>
    </w:rPr>
  </w:style>
  <w:style w:type="paragraph" w:styleId="Header">
    <w:name w:val="header"/>
    <w:basedOn w:val="Normal"/>
    <w:semiHidden/>
    <w:rsid w:val="00CC103F"/>
    <w:pPr>
      <w:tabs>
        <w:tab w:val="center" w:pos="4320"/>
        <w:tab w:val="right" w:pos="8640"/>
      </w:tabs>
    </w:pPr>
  </w:style>
  <w:style w:type="paragraph" w:styleId="Footer">
    <w:name w:val="footer"/>
    <w:basedOn w:val="Normal"/>
    <w:semiHidden/>
    <w:rsid w:val="00CC103F"/>
    <w:pPr>
      <w:tabs>
        <w:tab w:val="center" w:pos="4320"/>
        <w:tab w:val="right" w:pos="8640"/>
      </w:tabs>
    </w:pPr>
  </w:style>
  <w:style w:type="paragraph" w:styleId="BodyText2">
    <w:name w:val="Body Text 2"/>
    <w:basedOn w:val="Normal"/>
    <w:semiHidden/>
    <w:rsid w:val="00CC103F"/>
    <w:rPr>
      <w:rFonts w:ascii="Tahoma" w:hAnsi="Tahoma"/>
      <w:b/>
    </w:rPr>
  </w:style>
  <w:style w:type="paragraph" w:styleId="BodyText3">
    <w:name w:val="Body Text 3"/>
    <w:basedOn w:val="Normal"/>
    <w:semiHidden/>
    <w:rsid w:val="00CC103F"/>
    <w:pPr>
      <w:jc w:val="center"/>
    </w:pPr>
    <w:rPr>
      <w:rFonts w:ascii="Tahoma" w:hAnsi="Tahoma"/>
      <w:b/>
    </w:rPr>
  </w:style>
  <w:style w:type="paragraph" w:styleId="BodyText">
    <w:name w:val="Body Text"/>
    <w:basedOn w:val="Normal"/>
    <w:semiHidden/>
    <w:rsid w:val="00CC103F"/>
    <w:rPr>
      <w:rFonts w:ascii="Arial" w:hAnsi="Arial"/>
      <w:sz w:val="18"/>
    </w:rPr>
  </w:style>
  <w:style w:type="character" w:styleId="FollowedHyperlink">
    <w:name w:val="FollowedHyperlink"/>
    <w:basedOn w:val="DefaultParagraphFont"/>
    <w:semiHidden/>
    <w:rsid w:val="00CC103F"/>
    <w:rPr>
      <w:color w:val="800080"/>
      <w:u w:val="single"/>
    </w:rPr>
  </w:style>
  <w:style w:type="paragraph" w:styleId="Title">
    <w:name w:val="Title"/>
    <w:basedOn w:val="Normal"/>
    <w:qFormat/>
    <w:rsid w:val="00CC103F"/>
    <w:pPr>
      <w:ind w:left="7110" w:hanging="7110"/>
      <w:jc w:val="center"/>
    </w:pPr>
    <w:rPr>
      <w:b/>
    </w:rPr>
  </w:style>
  <w:style w:type="table" w:styleId="TableGrid">
    <w:name w:val="Table Grid"/>
    <w:basedOn w:val="TableNormal"/>
    <w:uiPriority w:val="59"/>
    <w:rsid w:val="00302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thpointmarin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pport@boatbound.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rina\SPM%20Letterhead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SPM Letterhead3</Template>
  <TotalTime>16</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February 28, 1998</vt:lpstr>
    </vt:vector>
  </TitlesOfParts>
  <Company>none</Company>
  <LinksUpToDate>false</LinksUpToDate>
  <CharactersWithSpaces>5098</CharactersWithSpaces>
  <SharedDoc>false</SharedDoc>
  <HLinks>
    <vt:vector size="6" baseType="variant">
      <vt:variant>
        <vt:i4>4653082</vt:i4>
      </vt:variant>
      <vt:variant>
        <vt:i4>0</vt:i4>
      </vt:variant>
      <vt:variant>
        <vt:i4>0</vt:i4>
      </vt:variant>
      <vt:variant>
        <vt:i4>5</vt:i4>
      </vt:variant>
      <vt:variant>
        <vt:lpwstr>http://smithpointmarina.com/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28, 1998</dc:title>
  <dc:creator>DANIEL HICKEY</dc:creator>
  <cp:lastModifiedBy>Windows User</cp:lastModifiedBy>
  <cp:revision>5</cp:revision>
  <cp:lastPrinted>2021-06-27T12:45:00Z</cp:lastPrinted>
  <dcterms:created xsi:type="dcterms:W3CDTF">2021-06-17T18:04:00Z</dcterms:created>
  <dcterms:modified xsi:type="dcterms:W3CDTF">2021-06-27T12:47:00Z</dcterms:modified>
</cp:coreProperties>
</file>